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EB" w:rsidRPr="001A6DEB" w:rsidRDefault="001A6DEB" w:rsidP="00975A8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7030A0"/>
          <w:sz w:val="21"/>
          <w:szCs w:val="21"/>
          <w:u w:val="single"/>
        </w:rPr>
      </w:pPr>
      <w:r>
        <w:rPr>
          <w:rFonts w:ascii="Helvetica" w:hAnsi="Helvetica" w:cs="Helvetica"/>
          <w:b/>
          <w:color w:val="1D2129"/>
          <w:sz w:val="40"/>
          <w:szCs w:val="40"/>
        </w:rPr>
        <w:t>PRÁZDNINOVÉ JEZDECKÉ HRY A HOBBY ZÁVODY</w:t>
      </w:r>
      <w:r w:rsidR="00580E5E" w:rsidRPr="00824350">
        <w:rPr>
          <w:rFonts w:ascii="Helvetica" w:hAnsi="Helvetica" w:cs="Helvetica"/>
          <w:b/>
          <w:color w:val="1D2129"/>
          <w:sz w:val="40"/>
          <w:szCs w:val="40"/>
        </w:rPr>
        <w:t xml:space="preserve"> </w:t>
      </w:r>
      <w:r w:rsidR="00580E5E"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 xml:space="preserve">SOBOTA </w:t>
      </w:r>
      <w:r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>2</w:t>
      </w:r>
      <w:r w:rsidR="00824350"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>1</w:t>
      </w:r>
      <w:r w:rsidR="00580E5E"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 xml:space="preserve">. </w:t>
      </w:r>
      <w:r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>7</w:t>
      </w:r>
      <w:r w:rsidR="00580E5E"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 xml:space="preserve">. </w:t>
      </w:r>
      <w:proofErr w:type="gramStart"/>
      <w:r w:rsidR="00580E5E"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>201</w:t>
      </w:r>
      <w:r w:rsidR="00824350"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>8</w:t>
      </w:r>
      <w:r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 xml:space="preserve">    /   SOBOTA</w:t>
      </w:r>
      <w:proofErr w:type="gramEnd"/>
      <w:r w:rsidRPr="001A6DEB">
        <w:rPr>
          <w:rFonts w:ascii="Helvetica" w:hAnsi="Helvetica" w:cs="Helvetica"/>
          <w:b/>
          <w:color w:val="7030A0"/>
          <w:sz w:val="40"/>
          <w:szCs w:val="40"/>
          <w:highlight w:val="yellow"/>
        </w:rPr>
        <w:t xml:space="preserve"> 11. 8. 2018</w:t>
      </w:r>
      <w:r w:rsidRPr="001A6DEB">
        <w:rPr>
          <w:rFonts w:ascii="Helvetica" w:hAnsi="Helvetica" w:cs="Helvetica"/>
          <w:b/>
          <w:color w:val="7030A0"/>
          <w:sz w:val="40"/>
          <w:szCs w:val="40"/>
        </w:rPr>
        <w:br/>
      </w:r>
      <w:r w:rsidR="00580E5E" w:rsidRPr="00824350">
        <w:rPr>
          <w:rFonts w:ascii="Helvetica" w:hAnsi="Helvetica" w:cs="Helvetica"/>
          <w:i/>
          <w:color w:val="1D2129"/>
          <w:sz w:val="18"/>
          <w:szCs w:val="18"/>
        </w:rPr>
        <w:t>(Jezdci se účastní těchto závodů s vědomím, že jejich účast je vlastní dobrovolnou vůlí a nebudou požadovat po pořadateli žádnou formu náhrady za případné zranění koní, jezdců a dalších účastníků akce. Jezdí na vlastní nebezpečí, pořadatel neručí za úrazy koní a jezdců, na tyto závody se nevztahuje pojištění jezdců registrovaných u ČJF.)</w:t>
      </w:r>
      <w:r w:rsidR="00580E5E" w:rsidRPr="00824350">
        <w:rPr>
          <w:rFonts w:ascii="Helvetica" w:hAnsi="Helvetica" w:cs="Helvetica"/>
          <w:i/>
          <w:color w:val="1D2129"/>
          <w:sz w:val="18"/>
          <w:szCs w:val="18"/>
        </w:rPr>
        <w:br/>
      </w:r>
      <w:r w:rsidR="00580E5E">
        <w:rPr>
          <w:rFonts w:ascii="Helvetica" w:hAnsi="Helvetica" w:cs="Helvetica"/>
          <w:color w:val="1D2129"/>
          <w:sz w:val="21"/>
          <w:szCs w:val="21"/>
        </w:rPr>
        <w:t>Základní údaje:</w:t>
      </w:r>
      <w:r w:rsidR="00580E5E"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 xml:space="preserve">1.1 Pořadatel: </w:t>
      </w:r>
      <w:r w:rsidR="00824350">
        <w:rPr>
          <w:rFonts w:ascii="helvetica, arial, sans-serif" w:hAnsi="helvetica, arial, sans-serif"/>
          <w:sz w:val="21"/>
        </w:rPr>
        <w:t>Hobby dostihový a jezdecký sportovní klub z.s. 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 xml:space="preserve">1.2 Datum </w:t>
      </w:r>
      <w:proofErr w:type="gramStart"/>
      <w:r w:rsidR="00580E5E">
        <w:rPr>
          <w:rFonts w:ascii="Helvetica" w:hAnsi="Helvetica" w:cs="Helvetica"/>
          <w:color w:val="1D2129"/>
          <w:sz w:val="21"/>
          <w:szCs w:val="21"/>
        </w:rPr>
        <w:t xml:space="preserve">konání 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SOBOTA</w:t>
      </w:r>
      <w:proofErr w:type="gramEnd"/>
      <w:r w:rsidR="00580E5E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 xml:space="preserve"> </w:t>
      </w:r>
      <w:r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2</w:t>
      </w:r>
      <w:r w:rsidR="00824350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1</w:t>
      </w:r>
      <w:r w:rsidR="00580E5E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 xml:space="preserve">. </w:t>
      </w:r>
      <w:r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7</w:t>
      </w:r>
      <w:r w:rsidR="00580E5E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. 201</w:t>
      </w:r>
      <w:r w:rsidR="00824350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8</w:t>
      </w:r>
      <w:r w:rsidR="00580E5E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 xml:space="preserve"> v </w:t>
      </w:r>
      <w:r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9</w:t>
      </w:r>
      <w:r w:rsidR="00580E5E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:</w:t>
      </w:r>
      <w:r w:rsidR="00824350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00</w:t>
      </w:r>
    </w:p>
    <w:p w:rsidR="00580E5E" w:rsidRDefault="001A6DEB" w:rsidP="00975A8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1A6DEB">
        <w:rPr>
          <w:rFonts w:ascii="Helvetica" w:hAnsi="Helvetica" w:cs="Helvetica"/>
          <w:b/>
          <w:color w:val="7030A0"/>
          <w:sz w:val="21"/>
          <w:szCs w:val="21"/>
        </w:rPr>
        <w:t xml:space="preserve">                              </w:t>
      </w:r>
      <w:r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t>SOBOTA 11. 8. 2018 v 9:00</w:t>
      </w:r>
      <w:r w:rsidR="00580E5E" w:rsidRPr="001A6DEB">
        <w:rPr>
          <w:rFonts w:ascii="Helvetica" w:hAnsi="Helvetica" w:cs="Helvetica"/>
          <w:b/>
          <w:color w:val="7030A0"/>
          <w:sz w:val="21"/>
          <w:szCs w:val="21"/>
          <w:u w:val="single"/>
        </w:rPr>
        <w:br/>
      </w:r>
      <w:r w:rsidR="00580E5E">
        <w:rPr>
          <w:rFonts w:ascii="Helvetica" w:hAnsi="Helvetica" w:cs="Helvetica"/>
          <w:color w:val="1D2129"/>
          <w:sz w:val="21"/>
          <w:szCs w:val="21"/>
        </w:rPr>
        <w:t>1.3 Místo konání Jezdecký areál Radkova Lhota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1.4 Kolbiště 130 x 90 m - travnaté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 xml:space="preserve">1.5 </w:t>
      </w:r>
      <w:proofErr w:type="spellStart"/>
      <w:r w:rsidR="00580E5E">
        <w:rPr>
          <w:rFonts w:ascii="Helvetica" w:hAnsi="Helvetica" w:cs="Helvetica"/>
          <w:color w:val="1D2129"/>
          <w:sz w:val="21"/>
          <w:szCs w:val="21"/>
        </w:rPr>
        <w:t>Opracoviště</w:t>
      </w:r>
      <w:proofErr w:type="spellEnd"/>
      <w:r w:rsidR="00580E5E">
        <w:rPr>
          <w:rFonts w:ascii="Helvetica" w:hAnsi="Helvetica" w:cs="Helvetica"/>
          <w:color w:val="1D2129"/>
          <w:sz w:val="21"/>
          <w:szCs w:val="21"/>
        </w:rPr>
        <w:t xml:space="preserve"> 40 x 40 m – smíšený podklad zatravněný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1.6 Funkcionáři závodů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 xml:space="preserve">Výkonný ředitel: </w:t>
      </w:r>
      <w:r w:rsidR="00824350">
        <w:rPr>
          <w:rFonts w:ascii="Helvetica" w:hAnsi="Helvetica" w:cs="Helvetica"/>
          <w:color w:val="1D2129"/>
          <w:sz w:val="21"/>
          <w:szCs w:val="21"/>
        </w:rPr>
        <w:t>Milan Foukal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Hlavní rozhodčí: Milan Foukal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 xml:space="preserve">Rozhodčí: </w:t>
      </w:r>
      <w:r w:rsidR="00824350">
        <w:rPr>
          <w:rFonts w:ascii="Helvetica" w:hAnsi="Helvetica" w:cs="Helvetica"/>
          <w:color w:val="1D2129"/>
          <w:sz w:val="21"/>
          <w:szCs w:val="21"/>
        </w:rPr>
        <w:t>Jmenováni dodatečně</w:t>
      </w:r>
    </w:p>
    <w:p w:rsidR="008D061D" w:rsidRDefault="00580E5E" w:rsidP="00975A8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2. Technické údaje: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Předpisy disciplín: Řád akcí </w:t>
      </w:r>
      <w:r w:rsidR="008D061D">
        <w:rPr>
          <w:rFonts w:ascii="Helvetica" w:hAnsi="Helvetica" w:cs="Helvetica"/>
          <w:color w:val="1D2129"/>
          <w:sz w:val="21"/>
          <w:szCs w:val="21"/>
        </w:rPr>
        <w:t>–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985F02" w:rsidRDefault="00580E5E" w:rsidP="00975A8F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Schváleno dne: 4. 6. 2009 – ČJ: 6157/2009-17210, </w:t>
      </w:r>
      <w:r w:rsidR="00824350">
        <w:rPr>
          <w:rFonts w:ascii="Helvetica" w:hAnsi="Helvetica" w:cs="Helvetica"/>
          <w:color w:val="1D2129"/>
          <w:sz w:val="21"/>
          <w:szCs w:val="21"/>
        </w:rPr>
        <w:t>Dále p</w:t>
      </w:r>
      <w:r>
        <w:rPr>
          <w:rFonts w:ascii="Helvetica" w:hAnsi="Helvetica" w:cs="Helvetica"/>
          <w:color w:val="1D2129"/>
          <w:sz w:val="21"/>
          <w:szCs w:val="21"/>
        </w:rPr>
        <w:t>ravidla na našich soutěžích</w:t>
      </w:r>
    </w:p>
    <w:p w:rsidR="00985F02" w:rsidRPr="00704C0D" w:rsidRDefault="00985F02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2"/>
          <w:szCs w:val="22"/>
          <w:u w:val="single"/>
        </w:rPr>
      </w:pPr>
      <w:r w:rsidRPr="00704C0D">
        <w:rPr>
          <w:b/>
          <w:color w:val="4F6228" w:themeColor="accent3" w:themeShade="80"/>
          <w:sz w:val="22"/>
          <w:szCs w:val="22"/>
          <w:highlight w:val="yellow"/>
          <w:u w:val="single"/>
        </w:rPr>
        <w:t>ZAHÁJENÍ</w:t>
      </w:r>
      <w:r w:rsidR="00704C0D" w:rsidRPr="00704C0D">
        <w:rPr>
          <w:b/>
          <w:color w:val="4F6228" w:themeColor="accent3" w:themeShade="80"/>
          <w:sz w:val="22"/>
          <w:szCs w:val="22"/>
          <w:highlight w:val="yellow"/>
          <w:u w:val="single"/>
        </w:rPr>
        <w:t xml:space="preserve"> (</w:t>
      </w:r>
      <w:r w:rsidR="001A6DEB">
        <w:rPr>
          <w:b/>
          <w:color w:val="4F6228" w:themeColor="accent3" w:themeShade="80"/>
          <w:sz w:val="22"/>
          <w:szCs w:val="22"/>
          <w:highlight w:val="yellow"/>
          <w:u w:val="single"/>
        </w:rPr>
        <w:t>9</w:t>
      </w:r>
      <w:r w:rsidR="00704C0D" w:rsidRPr="00704C0D">
        <w:rPr>
          <w:b/>
          <w:color w:val="4F6228" w:themeColor="accent3" w:themeShade="80"/>
          <w:sz w:val="22"/>
          <w:szCs w:val="22"/>
          <w:highlight w:val="yellow"/>
          <w:u w:val="single"/>
        </w:rPr>
        <w:t>:00 hodin)</w:t>
      </w:r>
    </w:p>
    <w:p w:rsidR="00D13011" w:rsidRPr="00D13011" w:rsidRDefault="00D13011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  <w:u w:val="single"/>
        </w:rPr>
      </w:pPr>
    </w:p>
    <w:p w:rsidR="00824350" w:rsidRPr="00824350" w:rsidRDefault="00824350" w:rsidP="00975A8F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D13011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Soutěž </w:t>
      </w:r>
      <w:proofErr w:type="gramStart"/>
      <w:r w:rsidRPr="00D13011">
        <w:rPr>
          <w:b/>
          <w:color w:val="365F91" w:themeColor="accent1" w:themeShade="BF"/>
          <w:sz w:val="22"/>
          <w:szCs w:val="22"/>
          <w:highlight w:val="yellow"/>
          <w:u w:val="single"/>
        </w:rPr>
        <w:t>č.1</w:t>
      </w:r>
      <w:r w:rsidRPr="00D13011">
        <w:rPr>
          <w:b/>
          <w:color w:val="365F91" w:themeColor="accent1" w:themeShade="BF"/>
          <w:sz w:val="22"/>
          <w:szCs w:val="22"/>
          <w:highlight w:val="yellow"/>
        </w:rPr>
        <w:t>: (cca</w:t>
      </w:r>
      <w:proofErr w:type="gramEnd"/>
      <w:r w:rsidRPr="00D13011">
        <w:rPr>
          <w:b/>
          <w:color w:val="365F91" w:themeColor="accent1" w:themeShade="BF"/>
          <w:sz w:val="22"/>
          <w:szCs w:val="22"/>
          <w:highlight w:val="yellow"/>
        </w:rPr>
        <w:t xml:space="preserve"> </w:t>
      </w:r>
      <w:r w:rsidR="001A6DEB">
        <w:rPr>
          <w:b/>
          <w:color w:val="365F91" w:themeColor="accent1" w:themeShade="BF"/>
          <w:sz w:val="22"/>
          <w:szCs w:val="22"/>
          <w:highlight w:val="yellow"/>
        </w:rPr>
        <w:t>9</w:t>
      </w:r>
      <w:r w:rsidRPr="00D13011">
        <w:rPr>
          <w:b/>
          <w:color w:val="365F91" w:themeColor="accent1" w:themeShade="BF"/>
          <w:sz w:val="22"/>
          <w:szCs w:val="22"/>
          <w:highlight w:val="yellow"/>
        </w:rPr>
        <w:t>:</w:t>
      </w:r>
      <w:r w:rsidR="00E86E6C">
        <w:rPr>
          <w:b/>
          <w:color w:val="365F91" w:themeColor="accent1" w:themeShade="BF"/>
          <w:sz w:val="22"/>
          <w:szCs w:val="22"/>
          <w:highlight w:val="yellow"/>
        </w:rPr>
        <w:t>0</w:t>
      </w:r>
      <w:r w:rsidRPr="00D13011">
        <w:rPr>
          <w:b/>
          <w:color w:val="365F91" w:themeColor="accent1" w:themeShade="BF"/>
          <w:sz w:val="22"/>
          <w:szCs w:val="22"/>
          <w:highlight w:val="yellow"/>
        </w:rPr>
        <w:t xml:space="preserve">0) </w:t>
      </w:r>
      <w:r w:rsidRPr="00D13011">
        <w:rPr>
          <w:b/>
          <w:color w:val="365F91" w:themeColor="accent1" w:themeShade="BF"/>
          <w:sz w:val="22"/>
          <w:szCs w:val="22"/>
          <w:highlight w:val="yellow"/>
          <w:u w:val="single"/>
        </w:rPr>
        <w:t>PONYKOŇO GAMES</w:t>
      </w:r>
      <w:r w:rsidRPr="00824350">
        <w:rPr>
          <w:color w:val="1D2129"/>
          <w:sz w:val="22"/>
          <w:szCs w:val="22"/>
        </w:rPr>
        <w:t xml:space="preserve"> s vodičem </w:t>
      </w:r>
      <w:r w:rsidR="00686736">
        <w:rPr>
          <w:color w:val="1D2129"/>
          <w:sz w:val="22"/>
          <w:szCs w:val="22"/>
        </w:rPr>
        <w:t>i</w:t>
      </w:r>
      <w:r w:rsidRPr="00824350">
        <w:rPr>
          <w:color w:val="1D2129"/>
          <w:sz w:val="22"/>
          <w:szCs w:val="22"/>
        </w:rPr>
        <w:t xml:space="preserve"> bez vodiče</w:t>
      </w:r>
      <w:r w:rsidRPr="00824350">
        <w:rPr>
          <w:color w:val="1D2129"/>
          <w:sz w:val="22"/>
          <w:szCs w:val="22"/>
        </w:rPr>
        <w:br/>
      </w:r>
      <w:r w:rsidRPr="00824350">
        <w:rPr>
          <w:color w:val="000000" w:themeColor="text1"/>
          <w:sz w:val="22"/>
          <w:szCs w:val="22"/>
        </w:rPr>
        <w:t xml:space="preserve">Otevřená soutěž pro pony a koně, dále pro jezdce všeho věku s možností vodiče v soutěži. </w:t>
      </w:r>
    </w:p>
    <w:p w:rsidR="00824350" w:rsidRPr="00824350" w:rsidRDefault="00686736" w:rsidP="00975A8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193040</wp:posOffset>
            </wp:positionV>
            <wp:extent cx="3000375" cy="923925"/>
            <wp:effectExtent l="19050" t="0" r="9525" b="0"/>
            <wp:wrapNone/>
            <wp:docPr id="7" name="Obrázek 0" descr="sla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l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350" w:rsidRPr="008243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Družstva jsou </w:t>
      </w:r>
      <w:r w:rsidR="00824350" w:rsidRPr="00686736">
        <w:rPr>
          <w:rFonts w:ascii="Times New Roman" w:hAnsi="Times New Roman" w:cs="Times New Roman"/>
          <w:color w:val="C00000"/>
          <w:shd w:val="clear" w:color="auto" w:fill="FFFFFF"/>
        </w:rPr>
        <w:t>ČTYŘČLENNÁ</w:t>
      </w:r>
      <w:r w:rsidR="00824350" w:rsidRPr="008243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Družstvo je možno složit z účastníků různých stájí. Pro každé družstvo na tento den </w:t>
      </w:r>
      <w:r w:rsidR="00824350" w:rsidRPr="00686736">
        <w:rPr>
          <w:rFonts w:ascii="Times New Roman" w:hAnsi="Times New Roman" w:cs="Times New Roman"/>
          <w:color w:val="C00000"/>
          <w:shd w:val="clear" w:color="auto" w:fill="FFFFFF"/>
        </w:rPr>
        <w:t xml:space="preserve">vypisujeme podmínku </w:t>
      </w:r>
      <w:r>
        <w:rPr>
          <w:rFonts w:ascii="Times New Roman" w:hAnsi="Times New Roman" w:cs="Times New Roman"/>
          <w:color w:val="C00000"/>
          <w:shd w:val="clear" w:color="auto" w:fill="FFFFFF"/>
        </w:rPr>
        <w:t xml:space="preserve">minimálně </w:t>
      </w:r>
      <w:r w:rsidR="00824350" w:rsidRPr="00686736">
        <w:rPr>
          <w:rFonts w:ascii="Times New Roman" w:hAnsi="Times New Roman" w:cs="Times New Roman"/>
          <w:color w:val="C00000"/>
          <w:shd w:val="clear" w:color="auto" w:fill="FFFFFF"/>
        </w:rPr>
        <w:t>dvou koní</w:t>
      </w:r>
      <w:r w:rsidR="00824350" w:rsidRPr="00824350">
        <w:rPr>
          <w:rFonts w:ascii="Times New Roman" w:hAnsi="Times New Roman" w:cs="Times New Roman"/>
          <w:color w:val="000000" w:themeColor="text1"/>
          <w:shd w:val="clear" w:color="auto" w:fill="FFFFFF"/>
        </w:rPr>
        <w:t>. Může být kombinace pony a velký kůň. Na jednoho koně připadají dva jezdci. Ti si po splnění svého úkolu vždy rychle přesednou.</w:t>
      </w:r>
    </w:p>
    <w:p w:rsidR="00824350" w:rsidRPr="00824350" w:rsidRDefault="00824350" w:rsidP="00975A8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24350">
        <w:rPr>
          <w:rFonts w:ascii="Times New Roman" w:hAnsi="Times New Roman" w:cs="Times New Roman"/>
          <w:color w:val="000000" w:themeColor="text1"/>
          <w:shd w:val="clear" w:color="auto" w:fill="FFFFFF"/>
        </w:rPr>
        <w:t>Před každou soutěží si provedeme krátké rozpracování.</w:t>
      </w:r>
    </w:p>
    <w:p w:rsidR="00824350" w:rsidRPr="00824350" w:rsidRDefault="00824350" w:rsidP="00975A8F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hd w:val="clear" w:color="auto" w:fill="FFFFFF"/>
        </w:rPr>
      </w:pPr>
      <w:r w:rsidRPr="00824350">
        <w:rPr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Disciplíny:</w:t>
      </w:r>
    </w:p>
    <w:p w:rsidR="00824350" w:rsidRPr="00824350" w:rsidRDefault="00824350" w:rsidP="00975A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</w:pPr>
      <w:r w:rsidRPr="00824350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Slalom</w:t>
      </w:r>
    </w:p>
    <w:p w:rsidR="00824350" w:rsidRPr="00686736" w:rsidRDefault="00824350" w:rsidP="00975A8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 xml:space="preserve">Společná pravidla pro hry, jejichž součástí je slalom mezi tyčkami. </w:t>
      </w:r>
    </w:p>
    <w:p w:rsidR="00686736" w:rsidRDefault="00824350" w:rsidP="00975A8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>Začíná se libovolně z leva či zprava.</w:t>
      </w:r>
      <w:r w:rsidR="00686736">
        <w:rPr>
          <w:rFonts w:ascii="Times New Roman" w:hAnsi="Times New Roman" w:cs="Times New Roman"/>
          <w:sz w:val="18"/>
          <w:szCs w:val="18"/>
        </w:rPr>
        <w:t xml:space="preserve"> </w:t>
      </w:r>
      <w:r w:rsidRPr="00686736">
        <w:rPr>
          <w:rFonts w:ascii="Times New Roman" w:hAnsi="Times New Roman" w:cs="Times New Roman"/>
          <w:sz w:val="18"/>
          <w:szCs w:val="18"/>
        </w:rPr>
        <w:t xml:space="preserve">Když jezdec mine branku </w:t>
      </w:r>
    </w:p>
    <w:p w:rsidR="00686736" w:rsidRDefault="00686736" w:rsidP="00975A8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814070</wp:posOffset>
            </wp:positionV>
            <wp:extent cx="3143250" cy="819150"/>
            <wp:effectExtent l="19050" t="0" r="0" b="0"/>
            <wp:wrapNone/>
            <wp:docPr id="3" name="Obrázek 2" descr="dvahrneč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hrnečk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350" w:rsidRPr="00686736">
        <w:rPr>
          <w:rFonts w:ascii="Times New Roman" w:hAnsi="Times New Roman" w:cs="Times New Roman"/>
          <w:sz w:val="18"/>
          <w:szCs w:val="18"/>
        </w:rPr>
        <w:t>(tzn. prostor mezi dvěma tyčkami), musí se vrátit zpět a znovu ji projet.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24350" w:rsidRPr="00686736">
        <w:rPr>
          <w:rFonts w:ascii="Times New Roman" w:hAnsi="Times New Roman" w:cs="Times New Roman"/>
          <w:sz w:val="18"/>
          <w:szCs w:val="18"/>
        </w:rPr>
        <w:t>Shodí-li tyčku, musí ji vrátit na místo a poté znovu projet brankou, která předcházela shozené tyčce.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24350" w:rsidRPr="00686736">
        <w:rPr>
          <w:rFonts w:ascii="Times New Roman" w:hAnsi="Times New Roman" w:cs="Times New Roman"/>
          <w:sz w:val="18"/>
          <w:szCs w:val="18"/>
        </w:rPr>
        <w:t>Hra č. 1: SLALOM / SPEED WEAVERS • Vybavení: 1 štafetový kolík, 5 slalomových tyčí. • Start: Štafetový kolík pro prvního jezdce. Hřiště: Pátá tyčka v prodloužení osta</w:t>
      </w:r>
      <w:r w:rsidR="00704C0D">
        <w:rPr>
          <w:rFonts w:ascii="Times New Roman" w:hAnsi="Times New Roman" w:cs="Times New Roman"/>
          <w:sz w:val="18"/>
          <w:szCs w:val="18"/>
        </w:rPr>
        <w:t>t</w:t>
      </w:r>
      <w:r w:rsidR="00824350" w:rsidRPr="00686736">
        <w:rPr>
          <w:rFonts w:ascii="Times New Roman" w:hAnsi="Times New Roman" w:cs="Times New Roman"/>
          <w:sz w:val="18"/>
          <w:szCs w:val="18"/>
        </w:rPr>
        <w:t xml:space="preserve">ních. Vzadu: Nic. • Pravidla hry: Po signálu první jezdec se štafetovým kolíkem projede slalom tam i zpět a předá štafetu druhému, který pojede stejnou trasou. Stejně tak i třetí a čtvrtý jezdec. DVOJICE • Vybavení: 1 štafetový kolík, 5 slalomových tyčí. • Pravidla hry: Oba jezdci na startu, první projede slalom se štafetovým kolíkem tam i zpět, předá jej druhému jezdci a ten jede to samé. CHYBY • Jezdec mine „branku“ (prostor mezi dvěma tyčkami) – musí se vrátit zpět a projet ji znovu. • Jezdec, který shodí tyčku, ji musí postavit a projet znovu poslední projetou „brankou“, která předcházela této tyčce, a to z libovolného směru; shodí-li poslední, musí projet mezi 4. a 5. Tyčkou. • </w:t>
      </w:r>
    </w:p>
    <w:p w:rsidR="00824350" w:rsidRPr="00686736" w:rsidRDefault="00824350" w:rsidP="00975A8F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1F497D" w:themeColor="text2"/>
          <w:sz w:val="18"/>
          <w:szCs w:val="18"/>
          <w:shd w:val="clear" w:color="auto" w:fill="FFFFFF"/>
        </w:rPr>
      </w:pPr>
      <w:r w:rsidRPr="00686736">
        <w:rPr>
          <w:rFonts w:ascii="Times New Roman" w:hAnsi="Times New Roman" w:cs="Times New Roman"/>
          <w:sz w:val="18"/>
          <w:szCs w:val="18"/>
        </w:rPr>
        <w:t>Projíždí-li jezdec znovu branku, musí ji projet ve směru, kterým ji projel původně.</w:t>
      </w:r>
    </w:p>
    <w:p w:rsidR="00824350" w:rsidRPr="00824350" w:rsidRDefault="00824350" w:rsidP="00975A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</w:pPr>
      <w:r w:rsidRPr="00824350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Dva hrnečky</w:t>
      </w:r>
    </w:p>
    <w:p w:rsidR="00686736" w:rsidRDefault="00824350" w:rsidP="00975A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 xml:space="preserve">DVA HRNEČKY / MUGSHUFFLE • Vybavení: 2 hrnečky, 4 slalomové tyčky. • </w:t>
      </w:r>
    </w:p>
    <w:p w:rsidR="00975A8F" w:rsidRDefault="00824350" w:rsidP="00975A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 xml:space="preserve">Start: Nic. Hřiště: Čtyři tyčky, na první a třetí pověšen hrneček (oba ve sklonu </w:t>
      </w:r>
      <w:proofErr w:type="gramStart"/>
      <w:r w:rsidRPr="00686736">
        <w:rPr>
          <w:rFonts w:ascii="Times New Roman" w:hAnsi="Times New Roman" w:cs="Times New Roman"/>
          <w:sz w:val="18"/>
          <w:szCs w:val="18"/>
        </w:rPr>
        <w:t>do</w:t>
      </w:r>
      <w:proofErr w:type="gramEnd"/>
    </w:p>
    <w:p w:rsidR="00824350" w:rsidRPr="00686736" w:rsidRDefault="00824350" w:rsidP="00975A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 xml:space="preserve"> leva). Vzadu: Nic. • Pravidla hry: Provedeme v rámci zjednodušení a urychlení tak, že všichni budou na startu, respektive před ním. Jezdci postupně plní úkol, </w:t>
      </w:r>
      <w:r w:rsidRPr="00686736">
        <w:rPr>
          <w:rFonts w:ascii="Times New Roman" w:hAnsi="Times New Roman" w:cs="Times New Roman"/>
          <w:i/>
          <w:sz w:val="18"/>
          <w:szCs w:val="18"/>
        </w:rPr>
        <w:t xml:space="preserve">Po signálu první jezdec přenese hrneček z první tyčky na druhou, poté ze třetí na čtvrtou. Vrací se na start, kde na něj čeká další jezdec.  Když </w:t>
      </w:r>
      <w:proofErr w:type="gramStart"/>
      <w:r w:rsidRPr="00686736">
        <w:rPr>
          <w:rFonts w:ascii="Times New Roman" w:hAnsi="Times New Roman" w:cs="Times New Roman"/>
          <w:i/>
          <w:sz w:val="18"/>
          <w:szCs w:val="18"/>
        </w:rPr>
        <w:t>překročí  čáru</w:t>
      </w:r>
      <w:proofErr w:type="gramEnd"/>
      <w:r w:rsidRPr="00686736">
        <w:rPr>
          <w:rFonts w:ascii="Times New Roman" w:hAnsi="Times New Roman" w:cs="Times New Roman"/>
          <w:i/>
          <w:sz w:val="18"/>
          <w:szCs w:val="18"/>
        </w:rPr>
        <w:t xml:space="preserve">, startuje druhý jezdec a přenese hrnečky zase zpět. A postupně to samé učiní i třetí a čtvrtý jezdec. </w:t>
      </w:r>
    </w:p>
    <w:p w:rsidR="00824350" w:rsidRPr="00686736" w:rsidRDefault="00975A8F" w:rsidP="00975A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13335</wp:posOffset>
            </wp:positionV>
            <wp:extent cx="3096895" cy="819150"/>
            <wp:effectExtent l="19050" t="0" r="8255" b="0"/>
            <wp:wrapNone/>
            <wp:docPr id="4" name="Obrázek 3" descr="kar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350" w:rsidRPr="00686736">
        <w:rPr>
          <w:rFonts w:ascii="Times New Roman" w:hAnsi="Times New Roman" w:cs="Times New Roman"/>
          <w:sz w:val="18"/>
          <w:szCs w:val="18"/>
        </w:rPr>
        <w:t>CHYBY • Pokud jezdec bere hrneček a on mu upadne, může sesednout, ale musí znovu nasednout, než ho pojede umístit. • Spadne-li hrneček, když se umísťuje, smí jej jezdec dát ze země.</w:t>
      </w:r>
    </w:p>
    <w:p w:rsidR="00824350" w:rsidRPr="00824350" w:rsidRDefault="00824350" w:rsidP="00975A8F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</w:pPr>
      <w:r w:rsidRPr="00824350">
        <w:rPr>
          <w:rFonts w:ascii="Times New Roman" w:hAnsi="Times New Roman" w:cs="Times New Roman"/>
          <w:b/>
          <w:color w:val="FF0000"/>
          <w:u w:val="single"/>
        </w:rPr>
        <w:t>KARTON</w:t>
      </w:r>
    </w:p>
    <w:p w:rsidR="00824350" w:rsidRPr="00824350" w:rsidRDefault="00824350" w:rsidP="00975A8F">
      <w:pPr>
        <w:spacing w:after="0" w:line="240" w:lineRule="auto"/>
        <w:rPr>
          <w:rFonts w:ascii="Times New Roman" w:hAnsi="Times New Roman" w:cs="Times New Roman"/>
        </w:rPr>
      </w:pPr>
    </w:p>
    <w:p w:rsidR="00686736" w:rsidRDefault="00824350" w:rsidP="00975A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 xml:space="preserve">KARTON / CARTON RACE • </w:t>
      </w:r>
    </w:p>
    <w:p w:rsidR="00686736" w:rsidRDefault="00824350" w:rsidP="00975A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 xml:space="preserve">Vybavení: 4 kartony, 1 kbelík, 4 slalomové tyčky. • Start: Nic. </w:t>
      </w:r>
    </w:p>
    <w:p w:rsidR="00824350" w:rsidRPr="00686736" w:rsidRDefault="00824350" w:rsidP="00975A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6736">
        <w:rPr>
          <w:rFonts w:ascii="Times New Roman" w:hAnsi="Times New Roman" w:cs="Times New Roman"/>
          <w:sz w:val="18"/>
          <w:szCs w:val="18"/>
        </w:rPr>
        <w:t>Hřiště: Čtyři tyčky a na každé je umístěn karton. Vzadu: Kbelík (bez ucha) umístěn 3m za zadní čárou v linii tyček. • Pravidla hry: Všichni čtyři jezdci jsou na straně startovní čáry. Po signálu první jezdec vyráží sebrat jeden libovolný karton, odveze ho do kbelíku a vrátí se zpět. Ostatní jezdci postupují stejně. DVOJICE • Vybavení: 4 kartony, 1 kbelík, 4 slalomové tyčky. • Pravidla hry: Po signálu první jezdec vyráží sebrat jeden libovolný karton, odveze ho do kbelíku, poté sebere ještě jeden a vrátí se zpět. Druhý jezdec jede stejně. CHYBY • Pokud je shozena tyčka nebo spadne karton, jezdec to musí opravit (může i sesednout). • Po opravě si může vzít libovolný karton. • Sbírá-li karton ze země, musí opět nasednout, než pojede ke kbelíku. • Mine-li kbelík nebo jej převrhne, může to napravit ze země.</w:t>
      </w:r>
    </w:p>
    <w:p w:rsidR="00E86E6C" w:rsidRPr="0044750F" w:rsidRDefault="00E86E6C" w:rsidP="00975A8F">
      <w:pPr>
        <w:spacing w:after="0" w:line="240" w:lineRule="auto"/>
        <w:rPr>
          <w:rFonts w:ascii="Times New Roman CE" w:hAnsi="Times New Roman CE"/>
          <w:b/>
          <w:color w:val="FF0000"/>
          <w:sz w:val="28"/>
          <w:szCs w:val="28"/>
          <w:u w:val="single"/>
        </w:rPr>
      </w:pPr>
      <w:r>
        <w:rPr>
          <w:rFonts w:ascii="Times New Roman CE" w:hAnsi="Times New Roman CE"/>
          <w:b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-140335</wp:posOffset>
            </wp:positionV>
            <wp:extent cx="3514725" cy="914400"/>
            <wp:effectExtent l="19050" t="0" r="9525" b="0"/>
            <wp:wrapNone/>
            <wp:docPr id="2" name="Obrázek 1" descr="pos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4750F">
        <w:rPr>
          <w:rFonts w:ascii="Times New Roman CE" w:hAnsi="Times New Roman CE"/>
          <w:b/>
          <w:color w:val="FF0000"/>
          <w:sz w:val="28"/>
          <w:szCs w:val="28"/>
          <w:u w:val="single"/>
        </w:rPr>
        <w:t>Pošťák</w:t>
      </w:r>
      <w:proofErr w:type="spellEnd"/>
    </w:p>
    <w:p w:rsidR="00E86E6C" w:rsidRDefault="00E86E6C" w:rsidP="00975A8F">
      <w:pPr>
        <w:spacing w:after="0" w:line="240" w:lineRule="auto"/>
        <w:rPr>
          <w:rFonts w:ascii="Times New Roman CE" w:hAnsi="Times New Roman CE"/>
          <w:sz w:val="18"/>
          <w:szCs w:val="18"/>
        </w:rPr>
      </w:pPr>
      <w:r w:rsidRPr="00E86E6C">
        <w:rPr>
          <w:rFonts w:ascii="Times New Roman CE" w:hAnsi="Times New Roman CE"/>
          <w:sz w:val="18"/>
          <w:szCs w:val="18"/>
        </w:rPr>
        <w:t xml:space="preserve">POŠŤÁK / PONY EXPRESS • Vybavení: 1 pošťácký pytel, </w:t>
      </w:r>
    </w:p>
    <w:p w:rsidR="00E86E6C" w:rsidRDefault="00E86E6C" w:rsidP="00975A8F">
      <w:pPr>
        <w:spacing w:after="0" w:line="240" w:lineRule="auto"/>
        <w:rPr>
          <w:rFonts w:ascii="Times New Roman CE" w:hAnsi="Times New Roman CE"/>
          <w:sz w:val="18"/>
          <w:szCs w:val="18"/>
        </w:rPr>
      </w:pPr>
      <w:r w:rsidRPr="00E86E6C">
        <w:rPr>
          <w:rFonts w:ascii="Times New Roman CE" w:hAnsi="Times New Roman CE"/>
          <w:sz w:val="18"/>
          <w:szCs w:val="18"/>
        </w:rPr>
        <w:t xml:space="preserve">4 dopisy, 4 slalomové tyčky. • Start: Pytel pro prvního jezdce. </w:t>
      </w:r>
    </w:p>
    <w:p w:rsidR="00E86E6C" w:rsidRDefault="00E86E6C" w:rsidP="00975A8F">
      <w:pPr>
        <w:spacing w:after="0" w:line="240" w:lineRule="auto"/>
        <w:rPr>
          <w:rFonts w:ascii="Times New Roman CE" w:hAnsi="Times New Roman CE"/>
          <w:sz w:val="18"/>
          <w:szCs w:val="18"/>
        </w:rPr>
      </w:pPr>
      <w:r w:rsidRPr="00E86E6C">
        <w:rPr>
          <w:rFonts w:ascii="Times New Roman CE" w:hAnsi="Times New Roman CE"/>
          <w:sz w:val="18"/>
          <w:szCs w:val="18"/>
        </w:rPr>
        <w:t xml:space="preserve">Hřiště: Čtyři slalomové tyčky. Vzadu: 4 dopisy, které drží </w:t>
      </w:r>
      <w:proofErr w:type="spellStart"/>
      <w:r w:rsidRPr="00E86E6C">
        <w:rPr>
          <w:rFonts w:ascii="Times New Roman CE" w:hAnsi="Times New Roman CE"/>
          <w:sz w:val="18"/>
          <w:szCs w:val="18"/>
        </w:rPr>
        <w:t>pošťák</w:t>
      </w:r>
      <w:proofErr w:type="spellEnd"/>
    </w:p>
    <w:p w:rsidR="00E86E6C" w:rsidRDefault="00E86E6C" w:rsidP="00975A8F">
      <w:pPr>
        <w:spacing w:after="0" w:line="240" w:lineRule="auto"/>
        <w:rPr>
          <w:rFonts w:ascii="Times New Roman CE" w:hAnsi="Times New Roman CE"/>
          <w:sz w:val="18"/>
          <w:szCs w:val="18"/>
        </w:rPr>
      </w:pPr>
      <w:r w:rsidRPr="00E86E6C">
        <w:rPr>
          <w:rFonts w:ascii="Times New Roman CE" w:hAnsi="Times New Roman CE"/>
          <w:sz w:val="18"/>
          <w:szCs w:val="18"/>
        </w:rPr>
        <w:t xml:space="preserve"> (TRENÉR EKIPY) stojící v kruhu o průměru 1m, jenž je </w:t>
      </w:r>
    </w:p>
    <w:p w:rsidR="00E86E6C" w:rsidRPr="00E86E6C" w:rsidRDefault="00E86E6C" w:rsidP="00975A8F">
      <w:pPr>
        <w:spacing w:after="0" w:line="240" w:lineRule="auto"/>
        <w:rPr>
          <w:rFonts w:ascii="Times New Roman CE" w:hAnsi="Times New Roman CE"/>
          <w:sz w:val="18"/>
          <w:szCs w:val="18"/>
        </w:rPr>
      </w:pPr>
      <w:r w:rsidRPr="00E86E6C">
        <w:rPr>
          <w:rFonts w:ascii="Times New Roman CE" w:hAnsi="Times New Roman CE"/>
          <w:sz w:val="18"/>
          <w:szCs w:val="18"/>
        </w:rPr>
        <w:lastRenderedPageBreak/>
        <w:t xml:space="preserve">vyznačen v linii tyček 3m za zadní čárou. • Pravidla hry: Všichni jezdci jsou za startovní čárou, TRENÉR (ZÁSTUPCE) – </w:t>
      </w:r>
      <w:proofErr w:type="spellStart"/>
      <w:r w:rsidRPr="00E86E6C">
        <w:rPr>
          <w:rFonts w:ascii="Times New Roman CE" w:hAnsi="Times New Roman CE"/>
          <w:sz w:val="18"/>
          <w:szCs w:val="18"/>
        </w:rPr>
        <w:t>pošťák</w:t>
      </w:r>
      <w:proofErr w:type="spellEnd"/>
      <w:r w:rsidRPr="00E86E6C">
        <w:rPr>
          <w:rFonts w:ascii="Times New Roman CE" w:hAnsi="Times New Roman CE"/>
          <w:sz w:val="18"/>
          <w:szCs w:val="18"/>
        </w:rPr>
        <w:t xml:space="preserve"> (pevné boty, zapnutá přilba) stojí v kruhu za zadní čárou a drží v ruce 4 dopisy. Jezdec číslo jedna projede s taškou slalom, vezme jeden z dopisů, dá ho do tašky a vrací se slalomem zpět. Předá tašku druhému a ten jede stejnou trasu. A stejně i třetí a čtvrtý. </w:t>
      </w:r>
      <w:proofErr w:type="spellStart"/>
      <w:r w:rsidRPr="00E86E6C">
        <w:rPr>
          <w:rFonts w:ascii="Times New Roman CE" w:hAnsi="Times New Roman CE"/>
          <w:sz w:val="18"/>
          <w:szCs w:val="18"/>
        </w:rPr>
        <w:t>Pošťák</w:t>
      </w:r>
      <w:proofErr w:type="spellEnd"/>
      <w:r w:rsidRPr="00E86E6C">
        <w:rPr>
          <w:rFonts w:ascii="Times New Roman CE" w:hAnsi="Times New Roman CE"/>
          <w:sz w:val="18"/>
          <w:szCs w:val="18"/>
        </w:rPr>
        <w:t xml:space="preserve"> se může otáčet při předávání dopisu. Pokud má tým pět jezdců, musí ten pátý dělat povinně </w:t>
      </w:r>
      <w:proofErr w:type="spellStart"/>
      <w:r w:rsidRPr="00E86E6C">
        <w:rPr>
          <w:rFonts w:ascii="Times New Roman CE" w:hAnsi="Times New Roman CE"/>
          <w:sz w:val="18"/>
          <w:szCs w:val="18"/>
        </w:rPr>
        <w:t>pošťáka</w:t>
      </w:r>
      <w:proofErr w:type="spellEnd"/>
      <w:r w:rsidRPr="00E86E6C">
        <w:rPr>
          <w:rFonts w:ascii="Times New Roman CE" w:hAnsi="Times New Roman CE"/>
          <w:sz w:val="18"/>
          <w:szCs w:val="18"/>
        </w:rPr>
        <w:t xml:space="preserve">. Jezdci do 12let, kteří nejsou součástí týmu, nemohou dělat </w:t>
      </w:r>
      <w:proofErr w:type="spellStart"/>
      <w:r w:rsidRPr="00E86E6C">
        <w:rPr>
          <w:rFonts w:ascii="Times New Roman CE" w:hAnsi="Times New Roman CE"/>
          <w:sz w:val="18"/>
          <w:szCs w:val="18"/>
        </w:rPr>
        <w:t>pošťáka</w:t>
      </w:r>
      <w:proofErr w:type="spellEnd"/>
      <w:r w:rsidRPr="00E86E6C">
        <w:rPr>
          <w:rFonts w:ascii="Times New Roman CE" w:hAnsi="Times New Roman CE"/>
          <w:sz w:val="18"/>
          <w:szCs w:val="18"/>
        </w:rPr>
        <w:t xml:space="preserve"> v kategoriích nad 12let. V kategorii Elita nemusí být </w:t>
      </w:r>
      <w:proofErr w:type="spellStart"/>
      <w:r w:rsidRPr="00E86E6C">
        <w:rPr>
          <w:rFonts w:ascii="Times New Roman CE" w:hAnsi="Times New Roman CE"/>
          <w:sz w:val="18"/>
          <w:szCs w:val="18"/>
        </w:rPr>
        <w:t>pošťák</w:t>
      </w:r>
      <w:proofErr w:type="spellEnd"/>
      <w:r w:rsidRPr="00E86E6C">
        <w:rPr>
          <w:rFonts w:ascii="Times New Roman CE" w:hAnsi="Times New Roman CE"/>
          <w:sz w:val="18"/>
          <w:szCs w:val="18"/>
        </w:rPr>
        <w:t xml:space="preserve"> povinně v kruhu, ale jezdec musí zcela přejet zadní čáru, než si může vzít dopis. </w:t>
      </w:r>
      <w:proofErr w:type="spellStart"/>
      <w:r w:rsidRPr="00E86E6C">
        <w:rPr>
          <w:rFonts w:ascii="Times New Roman CE" w:hAnsi="Times New Roman CE"/>
          <w:sz w:val="18"/>
          <w:szCs w:val="18"/>
        </w:rPr>
        <w:t>Pošťák</w:t>
      </w:r>
      <w:proofErr w:type="spellEnd"/>
      <w:r w:rsidRPr="00E86E6C">
        <w:rPr>
          <w:rFonts w:ascii="Times New Roman CE" w:hAnsi="Times New Roman CE"/>
          <w:sz w:val="18"/>
          <w:szCs w:val="18"/>
        </w:rPr>
        <w:t xml:space="preserve"> může položit dopisy na zem.</w:t>
      </w:r>
    </w:p>
    <w:p w:rsidR="00824350" w:rsidRPr="00975A8F" w:rsidRDefault="00824350" w:rsidP="00975A8F">
      <w:pPr>
        <w:spacing w:after="0" w:line="240" w:lineRule="auto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Ceny obdrží všichni jezdci, </w:t>
      </w:r>
      <w:r w:rsidR="00EF7C86" w:rsidRPr="00975A8F">
        <w:rPr>
          <w:rStyle w:val="textexposedshow"/>
          <w:rFonts w:ascii="Times New Roman" w:hAnsi="Times New Roman" w:cs="Times New Roman"/>
          <w:shd w:val="clear" w:color="auto" w:fill="FFFFFF"/>
        </w:rPr>
        <w:t>dále diplo</w:t>
      </w:r>
      <w:r w:rsidR="00704C0D" w:rsidRPr="00975A8F">
        <w:rPr>
          <w:rStyle w:val="textexposedshow"/>
          <w:rFonts w:ascii="Times New Roman" w:hAnsi="Times New Roman" w:cs="Times New Roman"/>
          <w:shd w:val="clear" w:color="auto" w:fill="FFFFFF"/>
        </w:rPr>
        <w:t>m</w:t>
      </w:r>
      <w:r w:rsidR="00EF7C86" w:rsidRPr="00975A8F">
        <w:rPr>
          <w:rStyle w:val="textexposedshow"/>
          <w:rFonts w:ascii="Times New Roman" w:hAnsi="Times New Roman" w:cs="Times New Roman"/>
          <w:shd w:val="clear" w:color="auto" w:fill="FFFFFF"/>
        </w:rPr>
        <w:t>y</w:t>
      </w: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 PONY GAMES</w:t>
      </w:r>
    </w:p>
    <w:p w:rsidR="00A26BED" w:rsidRDefault="00EE2A62" w:rsidP="00975A8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b/>
          <w:color w:val="C00000"/>
          <w:sz w:val="22"/>
          <w:szCs w:val="22"/>
          <w:u w:val="single"/>
          <w:shd w:val="clear" w:color="auto" w:fill="FFFFFF"/>
        </w:rPr>
      </w:pPr>
      <w:r>
        <w:rPr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282575</wp:posOffset>
            </wp:positionV>
            <wp:extent cx="3724275" cy="1590675"/>
            <wp:effectExtent l="19050" t="0" r="9525" b="0"/>
            <wp:wrapTight wrapText="bothSides">
              <wp:wrapPolygon edited="0">
                <wp:start x="-110" y="0"/>
                <wp:lineTo x="-110" y="21471"/>
                <wp:lineTo x="21655" y="21471"/>
                <wp:lineTo x="21655" y="0"/>
                <wp:lineTo x="-110" y="0"/>
              </wp:wrapPolygon>
            </wp:wrapTight>
            <wp:docPr id="1" name="Obrázek 0" descr="BEZAJ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AJ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350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Startovné </w:t>
      </w:r>
      <w:r w:rsidR="00E86E6C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>4</w:t>
      </w:r>
      <w:r w:rsidR="00824350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00,- </w:t>
      </w:r>
      <w:proofErr w:type="gramStart"/>
      <w:r w:rsidR="00824350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>Kč</w:t>
      </w:r>
      <w:r w:rsidR="00686736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 </w:t>
      </w:r>
      <w:r w:rsidR="00D13011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  !!! </w:t>
      </w:r>
      <w:r w:rsidR="00686736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>ZA</w:t>
      </w:r>
      <w:proofErr w:type="gramEnd"/>
      <w:r w:rsidR="00686736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 CELÝ TEAM </w:t>
      </w:r>
      <w:r w:rsidR="00D13011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= </w:t>
      </w:r>
      <w:r w:rsidR="00686736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4 JEZDCI A </w:t>
      </w:r>
      <w:r w:rsidR="00E86E6C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>4</w:t>
      </w:r>
      <w:r w:rsidR="00686736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 SOUTĚŽE</w:t>
      </w:r>
      <w:r w:rsidR="00D13011" w:rsidRPr="00975A8F">
        <w:rPr>
          <w:rStyle w:val="textexposedshow"/>
          <w:b/>
          <w:color w:val="C00000"/>
          <w:sz w:val="22"/>
          <w:szCs w:val="22"/>
          <w:highlight w:val="yellow"/>
          <w:u w:val="single"/>
          <w:shd w:val="clear" w:color="auto" w:fill="FFFFFF"/>
        </w:rPr>
        <w:t xml:space="preserve"> !!!</w:t>
      </w:r>
      <w:r w:rsidR="00824350" w:rsidRPr="00975A8F">
        <w:rPr>
          <w:rStyle w:val="apple-converted-space"/>
          <w:b/>
          <w:color w:val="C00000"/>
          <w:sz w:val="22"/>
          <w:szCs w:val="22"/>
          <w:u w:val="single"/>
          <w:shd w:val="clear" w:color="auto" w:fill="FFFFFF"/>
        </w:rPr>
        <w:t> </w:t>
      </w:r>
    </w:p>
    <w:p w:rsidR="00A26BED" w:rsidRDefault="00A26BED" w:rsidP="00975A8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b/>
          <w:color w:val="C00000"/>
          <w:sz w:val="22"/>
          <w:szCs w:val="22"/>
          <w:u w:val="single"/>
          <w:shd w:val="clear" w:color="auto" w:fill="FFFFFF"/>
        </w:rPr>
      </w:pPr>
    </w:p>
    <w:p w:rsidR="00A26BED" w:rsidRPr="003E4F0C" w:rsidRDefault="00A26BED" w:rsidP="00975A8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b/>
          <w:color w:val="1F497D" w:themeColor="text2"/>
          <w:sz w:val="22"/>
          <w:szCs w:val="22"/>
          <w:u w:val="single"/>
          <w:shd w:val="clear" w:color="auto" w:fill="FFFFFF"/>
        </w:rPr>
      </w:pPr>
      <w:proofErr w:type="spellStart"/>
      <w:r w:rsidRPr="003E4F0C">
        <w:rPr>
          <w:rStyle w:val="apple-converted-space"/>
          <w:b/>
          <w:color w:val="1F497D" w:themeColor="text2"/>
          <w:sz w:val="22"/>
          <w:szCs w:val="22"/>
          <w:u w:val="single"/>
          <w:shd w:val="clear" w:color="auto" w:fill="FFFFFF"/>
        </w:rPr>
        <w:t>Roztřel</w:t>
      </w:r>
      <w:proofErr w:type="spellEnd"/>
      <w:r w:rsidRPr="003E4F0C">
        <w:rPr>
          <w:rStyle w:val="apple-converted-space"/>
          <w:b/>
          <w:color w:val="1F497D" w:themeColor="text2"/>
          <w:sz w:val="22"/>
          <w:szCs w:val="22"/>
          <w:u w:val="single"/>
          <w:shd w:val="clear" w:color="auto" w:fill="FFFFFF"/>
        </w:rPr>
        <w:t xml:space="preserve"> bude v soutěži:</w:t>
      </w:r>
    </w:p>
    <w:p w:rsidR="003E4F0C" w:rsidRPr="003E4F0C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FF0000"/>
          <w:u w:val="single"/>
        </w:rPr>
      </w:pPr>
      <w:r w:rsidRPr="003E4F0C">
        <w:rPr>
          <w:b/>
          <w:color w:val="FF0000"/>
          <w:u w:val="single"/>
        </w:rPr>
        <w:t>BĚŽ A JEĎ</w:t>
      </w:r>
    </w:p>
    <w:p w:rsidR="00EE2A62" w:rsidRPr="00EE2A62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2A62">
        <w:rPr>
          <w:sz w:val="18"/>
          <w:szCs w:val="18"/>
        </w:rPr>
        <w:t xml:space="preserve">Vybavení: 5 slalomových tyček. </w:t>
      </w:r>
    </w:p>
    <w:p w:rsidR="003E4F0C" w:rsidRPr="00EE2A62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2A62">
        <w:rPr>
          <w:sz w:val="18"/>
          <w:szCs w:val="18"/>
        </w:rPr>
        <w:t xml:space="preserve"> Hřiště: Pět tyček, pátá v linii prvních čtyř tyček. </w:t>
      </w:r>
    </w:p>
    <w:p w:rsidR="00EE2A62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2A62">
        <w:rPr>
          <w:sz w:val="18"/>
          <w:szCs w:val="18"/>
        </w:rPr>
        <w:t xml:space="preserve">Pravidla hry: Všichni jezdci jsou na straně startu, </w:t>
      </w:r>
    </w:p>
    <w:p w:rsidR="00EE2A62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2A62">
        <w:rPr>
          <w:sz w:val="18"/>
          <w:szCs w:val="18"/>
        </w:rPr>
        <w:t xml:space="preserve">první a třetí jsou na zemi, druhý a čtvrtý na koni. </w:t>
      </w:r>
    </w:p>
    <w:p w:rsidR="00EE2A62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EE2A62">
        <w:rPr>
          <w:sz w:val="18"/>
          <w:szCs w:val="18"/>
        </w:rPr>
        <w:t xml:space="preserve">Po znamení ke startu první jezdec, který drží poníka </w:t>
      </w:r>
    </w:p>
    <w:p w:rsidR="00EE2A62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sz w:val="18"/>
          <w:szCs w:val="18"/>
        </w:rPr>
      </w:pPr>
      <w:proofErr w:type="gramStart"/>
      <w:r w:rsidRPr="00EE2A62">
        <w:rPr>
          <w:sz w:val="18"/>
          <w:szCs w:val="18"/>
        </w:rPr>
        <w:t>či</w:t>
      </w:r>
      <w:proofErr w:type="gramEnd"/>
      <w:r w:rsidRPr="00EE2A62">
        <w:rPr>
          <w:sz w:val="18"/>
          <w:szCs w:val="18"/>
        </w:rPr>
        <w:t xml:space="preserve"> koně za otěže, běží až k páté tyčce, okolo které </w:t>
      </w:r>
      <w:proofErr w:type="gramStart"/>
      <w:r w:rsidRPr="00EE2A62">
        <w:rPr>
          <w:sz w:val="18"/>
          <w:szCs w:val="18"/>
        </w:rPr>
        <w:t>se</w:t>
      </w:r>
      <w:proofErr w:type="gramEnd"/>
      <w:r w:rsidRPr="00EE2A62">
        <w:rPr>
          <w:sz w:val="18"/>
          <w:szCs w:val="18"/>
        </w:rPr>
        <w:t xml:space="preserve"> </w:t>
      </w:r>
    </w:p>
    <w:p w:rsidR="003E4F0C" w:rsidRPr="00EE2A62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b/>
          <w:color w:val="C00000"/>
          <w:sz w:val="18"/>
          <w:szCs w:val="18"/>
          <w:u w:val="single"/>
          <w:shd w:val="clear" w:color="auto" w:fill="FFFFFF"/>
        </w:rPr>
      </w:pPr>
      <w:r w:rsidRPr="00EE2A62">
        <w:rPr>
          <w:sz w:val="18"/>
          <w:szCs w:val="18"/>
        </w:rPr>
        <w:t>musí otočit a poté nasednout a to dřív než překoná cílovou čáru. Jezdec může nasedat, až když je poník všemi čtyřmi za pátou tyčkou (směrem k zadní čáře). Druhý jezdec vyráží objet pátou tyčku. Musí se dotknout nohou země dřív, než se dostanou přední nohy poníka na úroveň páté tyčky na cestě zpět (tzn. směrem k startovní/cílové čáře) a doběhne do cíle. Třetí jezdec jede stejně jako první a čtvrtý jako druhý. Pouze pátá tyčka se považuje za součást hry a musí tedy zůstat stát po celou dobu hry.</w:t>
      </w:r>
    </w:p>
    <w:p w:rsidR="00824350" w:rsidRPr="00975A8F" w:rsidRDefault="00824350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C00000"/>
          <w:sz w:val="22"/>
          <w:szCs w:val="22"/>
          <w:u w:val="single"/>
        </w:rPr>
      </w:pPr>
    </w:p>
    <w:p w:rsidR="00907C8E" w:rsidRPr="003E4F0C" w:rsidRDefault="00907C8E" w:rsidP="00975A8F">
      <w:pPr>
        <w:pStyle w:val="Standard"/>
        <w:rPr>
          <w:rFonts w:cs="Times New Roman"/>
          <w:dstrike/>
          <w:color w:val="365F91" w:themeColor="accent1" w:themeShade="BF"/>
          <w:sz w:val="22"/>
          <w:szCs w:val="22"/>
          <w:u w:val="single"/>
        </w:rPr>
      </w:pPr>
      <w:r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 xml:space="preserve">Soutěž </w:t>
      </w:r>
      <w:proofErr w:type="gramStart"/>
      <w:r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>č.2: (cca</w:t>
      </w:r>
      <w:proofErr w:type="gramEnd"/>
      <w:r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 xml:space="preserve"> 1</w:t>
      </w:r>
      <w:r w:rsidR="001A6DEB"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>1</w:t>
      </w:r>
      <w:r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>:</w:t>
      </w:r>
      <w:r w:rsidR="001A6DEB"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>0</w:t>
      </w:r>
      <w:r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>0) D</w:t>
      </w:r>
      <w:r w:rsidR="00887040" w:rsidRPr="003E4F0C">
        <w:rPr>
          <w:rFonts w:cs="Times New Roman"/>
          <w:b/>
          <w:dstrike/>
          <w:color w:val="365F91" w:themeColor="accent1" w:themeShade="BF"/>
          <w:sz w:val="22"/>
          <w:szCs w:val="22"/>
          <w:highlight w:val="yellow"/>
          <w:u w:val="single"/>
        </w:rPr>
        <w:t>rezura</w:t>
      </w:r>
    </w:p>
    <w:p w:rsidR="00907C8E" w:rsidRPr="003E4F0C" w:rsidRDefault="00907C8E" w:rsidP="00975A8F">
      <w:pPr>
        <w:pStyle w:val="Normlnweb"/>
        <w:shd w:val="clear" w:color="auto" w:fill="FFFFFF"/>
        <w:spacing w:before="0" w:beforeAutospacing="0" w:after="0" w:afterAutospacing="0"/>
        <w:rPr>
          <w:dstrike/>
          <w:color w:val="FF0000"/>
          <w:sz w:val="22"/>
          <w:szCs w:val="22"/>
          <w:highlight w:val="yellow"/>
          <w:u w:val="single"/>
        </w:rPr>
      </w:pPr>
      <w:r w:rsidRPr="003E4F0C">
        <w:rPr>
          <w:dstrike/>
          <w:sz w:val="22"/>
          <w:szCs w:val="22"/>
        </w:rPr>
        <w:t xml:space="preserve">D1 Pony drezura - úloha dle ČJF = Z 1 </w:t>
      </w:r>
      <w:r w:rsidR="00804C06" w:rsidRPr="003E4F0C">
        <w:rPr>
          <w:dstrike/>
          <w:sz w:val="22"/>
          <w:szCs w:val="22"/>
        </w:rPr>
        <w:t xml:space="preserve">  /   </w:t>
      </w:r>
      <w:r w:rsidRPr="003E4F0C">
        <w:rPr>
          <w:dstrike/>
          <w:sz w:val="22"/>
          <w:szCs w:val="22"/>
        </w:rPr>
        <w:t>D2 Drezura velkých koní –  úloha dle ČJF = Z 1</w:t>
      </w:r>
      <w:r w:rsidRPr="003E4F0C">
        <w:rPr>
          <w:dstrike/>
          <w:sz w:val="22"/>
          <w:szCs w:val="22"/>
        </w:rPr>
        <w:br/>
      </w:r>
      <w:r w:rsidR="001A6DEB" w:rsidRPr="003E4F0C">
        <w:rPr>
          <w:b/>
          <w:i/>
          <w:dstrike/>
          <w:sz w:val="22"/>
          <w:szCs w:val="22"/>
        </w:rPr>
        <w:t xml:space="preserve">Vítěz a první 3 jezdci obdrží pohár, 4 – 6 jezdec medaile, v </w:t>
      </w:r>
      <w:proofErr w:type="gramStart"/>
      <w:r w:rsidR="001A6DEB" w:rsidRPr="003E4F0C">
        <w:rPr>
          <w:b/>
          <w:i/>
          <w:dstrike/>
          <w:sz w:val="22"/>
          <w:szCs w:val="22"/>
        </w:rPr>
        <w:t>pony</w:t>
      </w:r>
      <w:proofErr w:type="gramEnd"/>
      <w:r w:rsidR="001A6DEB" w:rsidRPr="003E4F0C">
        <w:rPr>
          <w:b/>
          <w:i/>
          <w:dstrike/>
          <w:sz w:val="22"/>
          <w:szCs w:val="22"/>
        </w:rPr>
        <w:t xml:space="preserve"> soutěži obdrží všichni ostatní jezdci medaile </w:t>
      </w:r>
      <w:r w:rsidR="001A6DEB" w:rsidRPr="003E4F0C">
        <w:rPr>
          <w:b/>
          <w:i/>
          <w:dstrike/>
          <w:sz w:val="22"/>
          <w:szCs w:val="22"/>
        </w:rPr>
        <w:br/>
      </w:r>
      <w:r w:rsidR="00887040" w:rsidRPr="003E4F0C">
        <w:rPr>
          <w:dstrike/>
          <w:color w:val="FF0000"/>
          <w:sz w:val="22"/>
          <w:szCs w:val="22"/>
          <w:highlight w:val="yellow"/>
          <w:u w:val="single"/>
        </w:rPr>
        <w:t>Účastnický poplatek 200,- Kč.</w:t>
      </w:r>
    </w:p>
    <w:p w:rsidR="00804C06" w:rsidRPr="00975A8F" w:rsidRDefault="00804C06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365F91" w:themeColor="accent1" w:themeShade="BF"/>
          <w:sz w:val="22"/>
          <w:szCs w:val="22"/>
          <w:highlight w:val="yellow"/>
          <w:u w:val="single"/>
        </w:rPr>
      </w:pPr>
    </w:p>
    <w:p w:rsidR="00366961" w:rsidRPr="00975A8F" w:rsidRDefault="00580E5E" w:rsidP="00975A8F">
      <w:pPr>
        <w:pStyle w:val="Normln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Soutěž </w:t>
      </w:r>
      <w:proofErr w:type="gramStart"/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č.</w:t>
      </w:r>
      <w:r w:rsidR="00887040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3</w:t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: (</w:t>
      </w:r>
      <w:r w:rsidR="00366961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cca</w:t>
      </w:r>
      <w:proofErr w:type="gramEnd"/>
      <w:r w:rsidR="00366961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 1</w:t>
      </w:r>
      <w:r w:rsidR="001A6DEB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1</w:t>
      </w:r>
      <w:r w:rsidR="00366961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:</w:t>
      </w:r>
      <w:r w:rsidR="001A6DEB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45</w:t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) Jízda zručnosti pro pony</w:t>
      </w:r>
      <w:r w:rsidRPr="00975A8F">
        <w:rPr>
          <w:color w:val="1D2129"/>
          <w:sz w:val="22"/>
          <w:szCs w:val="22"/>
        </w:rPr>
        <w:t xml:space="preserve"> {a) s vodičem ; b) bez vodiče}</w:t>
      </w:r>
      <w:r w:rsidRPr="00975A8F">
        <w:rPr>
          <w:color w:val="1D2129"/>
          <w:sz w:val="22"/>
          <w:szCs w:val="22"/>
        </w:rPr>
        <w:br/>
        <w:t>Otevřená soutěž pro pony a jezdce do 16-ti let s možností vodiče v soutěži. Další případné rozdělení bude uskutečněno v případě, že bude více jezdců věku do 7 let. (Kartičky pojištěnce s sebou).</w:t>
      </w:r>
      <w:r w:rsidRPr="00975A8F">
        <w:rPr>
          <w:color w:val="1D2129"/>
          <w:sz w:val="22"/>
          <w:szCs w:val="22"/>
        </w:rPr>
        <w:br/>
        <w:t>Hodnotí se způs</w:t>
      </w:r>
      <w:r w:rsidR="00985F02" w:rsidRPr="00975A8F">
        <w:rPr>
          <w:color w:val="1D2129"/>
          <w:sz w:val="22"/>
          <w:szCs w:val="22"/>
        </w:rPr>
        <w:t>o</w:t>
      </w:r>
      <w:r w:rsidRPr="00975A8F">
        <w:rPr>
          <w:color w:val="1D2129"/>
          <w:sz w:val="22"/>
          <w:szCs w:val="22"/>
        </w:rPr>
        <w:t xml:space="preserve">b projetí trasy, dodržení předepsaných ruchů (krok, klus), provedení daných úkolů na trase. Prohlídka trasy s koňmi v kolbišti. </w:t>
      </w:r>
    </w:p>
    <w:p w:rsidR="00975A8F" w:rsidRPr="00975A8F" w:rsidRDefault="00975A8F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b/>
          <w:color w:val="1D2129"/>
          <w:sz w:val="22"/>
          <w:szCs w:val="22"/>
        </w:rPr>
        <w:t xml:space="preserve">Věcné ceny: Vítěz a další umístnění dle počtu startujících obdrží trofej, ostatní medaile a sladkou odměnu.  </w:t>
      </w:r>
    </w:p>
    <w:p w:rsidR="00985F02" w:rsidRPr="00975A8F" w:rsidRDefault="00580E5E" w:rsidP="00975A8F">
      <w:pPr>
        <w:pStyle w:val="Normlnweb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975A8F">
        <w:rPr>
          <w:b/>
          <w:color w:val="1D2129"/>
          <w:sz w:val="22"/>
          <w:szCs w:val="22"/>
        </w:rPr>
        <w:t xml:space="preserve"> </w:t>
      </w:r>
      <w:r w:rsidRPr="00975A8F">
        <w:rPr>
          <w:color w:val="FF0000"/>
          <w:sz w:val="22"/>
          <w:szCs w:val="22"/>
          <w:highlight w:val="yellow"/>
          <w:u w:val="single"/>
        </w:rPr>
        <w:t xml:space="preserve">Účastnický poplatek </w:t>
      </w:r>
      <w:r w:rsidR="00EE2A62">
        <w:rPr>
          <w:color w:val="FF0000"/>
          <w:sz w:val="22"/>
          <w:szCs w:val="22"/>
          <w:highlight w:val="yellow"/>
          <w:u w:val="single"/>
        </w:rPr>
        <w:t>15</w:t>
      </w:r>
      <w:r w:rsidRPr="00975A8F">
        <w:rPr>
          <w:color w:val="FF0000"/>
          <w:sz w:val="22"/>
          <w:szCs w:val="22"/>
          <w:highlight w:val="yellow"/>
          <w:u w:val="single"/>
        </w:rPr>
        <w:t>0,- Kč.</w:t>
      </w:r>
    </w:p>
    <w:p w:rsidR="00366961" w:rsidRPr="00975A8F" w:rsidRDefault="00580E5E" w:rsidP="00975A8F">
      <w:pPr>
        <w:pStyle w:val="Normln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975A8F">
        <w:rPr>
          <w:color w:val="1D2129"/>
          <w:sz w:val="22"/>
          <w:szCs w:val="22"/>
        </w:rPr>
        <w:br/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Soutěž č.</w:t>
      </w:r>
      <w:r w:rsidR="00887040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4</w:t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: (</w:t>
      </w:r>
      <w:r w:rsidR="00366961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cca </w:t>
      </w:r>
      <w:r w:rsidR="00887040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..:..</w:t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) Jízda zručnosti velkých koní</w:t>
      </w:r>
      <w:r w:rsidRPr="00975A8F">
        <w:rPr>
          <w:color w:val="1D2129"/>
          <w:sz w:val="22"/>
          <w:szCs w:val="22"/>
        </w:rPr>
        <w:t xml:space="preserve"> {a) s </w:t>
      </w:r>
      <w:proofErr w:type="gramStart"/>
      <w:r w:rsidRPr="00975A8F">
        <w:rPr>
          <w:color w:val="1D2129"/>
          <w:sz w:val="22"/>
          <w:szCs w:val="22"/>
        </w:rPr>
        <w:t>vodičem ; b) bez</w:t>
      </w:r>
      <w:proofErr w:type="gramEnd"/>
      <w:r w:rsidRPr="00975A8F">
        <w:rPr>
          <w:color w:val="1D2129"/>
          <w:sz w:val="22"/>
          <w:szCs w:val="22"/>
        </w:rPr>
        <w:t xml:space="preserve"> vodiče}</w:t>
      </w:r>
      <w:r w:rsidRPr="00975A8F">
        <w:rPr>
          <w:color w:val="1D2129"/>
          <w:sz w:val="22"/>
          <w:szCs w:val="22"/>
        </w:rPr>
        <w:br/>
        <w:t>Otevřená soutěž pro všechny koně mimo pony</w:t>
      </w:r>
      <w:r w:rsidR="00DE6879" w:rsidRPr="00DE6879">
        <w:rPr>
          <w:color w:val="1D2129"/>
          <w:sz w:val="22"/>
          <w:szCs w:val="22"/>
        </w:rPr>
        <w:t xml:space="preserve"> </w:t>
      </w:r>
      <w:r w:rsidR="00DE6879" w:rsidRPr="00975A8F">
        <w:rPr>
          <w:color w:val="1D2129"/>
          <w:sz w:val="22"/>
          <w:szCs w:val="22"/>
        </w:rPr>
        <w:t>a jezdce do 16-ti let</w:t>
      </w:r>
      <w:r w:rsidRPr="00975A8F">
        <w:rPr>
          <w:color w:val="1D2129"/>
          <w:sz w:val="22"/>
          <w:szCs w:val="22"/>
        </w:rPr>
        <w:t xml:space="preserve"> s možností vodiče v soutěži.</w:t>
      </w:r>
      <w:r w:rsidR="00985F02" w:rsidRPr="00975A8F">
        <w:rPr>
          <w:color w:val="1D2129"/>
          <w:sz w:val="22"/>
          <w:szCs w:val="22"/>
        </w:rPr>
        <w:t xml:space="preserve"> Na pony mohou v této soutěži startovat jen starší jezdci </w:t>
      </w:r>
      <w:proofErr w:type="gramStart"/>
      <w:r w:rsidR="00985F02" w:rsidRPr="00975A8F">
        <w:rPr>
          <w:color w:val="1D2129"/>
          <w:sz w:val="22"/>
          <w:szCs w:val="22"/>
        </w:rPr>
        <w:t>17</w:t>
      </w:r>
      <w:proofErr w:type="gramEnd"/>
      <w:r w:rsidR="00985F02" w:rsidRPr="00975A8F">
        <w:rPr>
          <w:color w:val="1D2129"/>
          <w:sz w:val="22"/>
          <w:szCs w:val="22"/>
        </w:rPr>
        <w:t>-</w:t>
      </w:r>
      <w:proofErr w:type="gramStart"/>
      <w:r w:rsidR="00985F02" w:rsidRPr="00975A8F">
        <w:rPr>
          <w:color w:val="1D2129"/>
          <w:sz w:val="22"/>
          <w:szCs w:val="22"/>
        </w:rPr>
        <w:t>ti</w:t>
      </w:r>
      <w:proofErr w:type="gramEnd"/>
      <w:r w:rsidR="00985F02" w:rsidRPr="00975A8F">
        <w:rPr>
          <w:color w:val="1D2129"/>
          <w:sz w:val="22"/>
          <w:szCs w:val="22"/>
        </w:rPr>
        <w:t xml:space="preserve"> let.</w:t>
      </w:r>
      <w:r w:rsidR="00765E15" w:rsidRPr="00975A8F">
        <w:rPr>
          <w:color w:val="1D2129"/>
          <w:sz w:val="22"/>
          <w:szCs w:val="22"/>
        </w:rPr>
        <w:t xml:space="preserve"> </w:t>
      </w:r>
      <w:r w:rsidRPr="00975A8F">
        <w:rPr>
          <w:color w:val="1D2129"/>
          <w:sz w:val="22"/>
          <w:szCs w:val="22"/>
        </w:rPr>
        <w:t>Hodnotí se způs</w:t>
      </w:r>
      <w:r w:rsidR="00366961" w:rsidRPr="00975A8F">
        <w:rPr>
          <w:color w:val="1D2129"/>
          <w:sz w:val="22"/>
          <w:szCs w:val="22"/>
        </w:rPr>
        <w:t>o</w:t>
      </w:r>
      <w:r w:rsidRPr="00975A8F">
        <w:rPr>
          <w:color w:val="1D2129"/>
          <w:sz w:val="22"/>
          <w:szCs w:val="22"/>
        </w:rPr>
        <w:t xml:space="preserve">b projetí trasy, dodržení předepsaných ruchů (krok, klus), provedení daných úkolů na trase. Prohlídka trasy s koňmi v kolbišti. </w:t>
      </w:r>
    </w:p>
    <w:p w:rsidR="00887040" w:rsidRPr="00975A8F" w:rsidRDefault="00907C8E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b/>
          <w:color w:val="1D2129"/>
          <w:sz w:val="22"/>
          <w:szCs w:val="22"/>
        </w:rPr>
        <w:t>Věcné ceny: Vítěz a další umístnění dle počtu startujících obdrží trofej</w:t>
      </w:r>
      <w:r w:rsidR="00975A8F" w:rsidRPr="00975A8F">
        <w:rPr>
          <w:b/>
          <w:color w:val="1D2129"/>
          <w:sz w:val="22"/>
          <w:szCs w:val="22"/>
        </w:rPr>
        <w:t>, ostatní medaile a sladkou odměnu.</w:t>
      </w:r>
      <w:r w:rsidRPr="00975A8F">
        <w:rPr>
          <w:b/>
          <w:color w:val="1D2129"/>
          <w:sz w:val="22"/>
          <w:szCs w:val="22"/>
        </w:rPr>
        <w:t xml:space="preserve">  </w:t>
      </w:r>
    </w:p>
    <w:p w:rsidR="00366961" w:rsidRPr="00975A8F" w:rsidRDefault="00366961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75A8F">
        <w:rPr>
          <w:color w:val="FF0000"/>
          <w:sz w:val="22"/>
          <w:szCs w:val="22"/>
          <w:highlight w:val="yellow"/>
          <w:u w:val="single"/>
        </w:rPr>
        <w:t xml:space="preserve">Účastnický poplatek </w:t>
      </w:r>
      <w:r w:rsidR="00EE2A62">
        <w:rPr>
          <w:color w:val="FF0000"/>
          <w:sz w:val="22"/>
          <w:szCs w:val="22"/>
          <w:highlight w:val="yellow"/>
          <w:u w:val="single"/>
        </w:rPr>
        <w:t>15</w:t>
      </w:r>
      <w:r w:rsidRPr="00975A8F">
        <w:rPr>
          <w:color w:val="FF0000"/>
          <w:sz w:val="22"/>
          <w:szCs w:val="22"/>
          <w:highlight w:val="yellow"/>
          <w:u w:val="single"/>
        </w:rPr>
        <w:t>0,- Kč.</w:t>
      </w:r>
    </w:p>
    <w:p w:rsidR="00975A8F" w:rsidRPr="00975A8F" w:rsidRDefault="00DB750C" w:rsidP="00975A8F">
      <w:pPr>
        <w:pStyle w:val="Normlnweb"/>
        <w:shd w:val="clear" w:color="auto" w:fill="FFFFFF"/>
        <w:spacing w:before="0" w:beforeAutospacing="0" w:after="0" w:afterAutospacing="0"/>
        <w:rPr>
          <w:rStyle w:val="textexposedshow"/>
          <w:b/>
          <w:color w:val="365F91" w:themeColor="accent1" w:themeShade="BF"/>
          <w:sz w:val="22"/>
          <w:szCs w:val="22"/>
          <w:u w:val="single"/>
          <w:shd w:val="clear" w:color="auto" w:fill="FFFFFF"/>
        </w:rPr>
      </w:pPr>
      <w:r w:rsidRPr="00975A8F">
        <w:rPr>
          <w:color w:val="1D2129"/>
          <w:sz w:val="22"/>
          <w:szCs w:val="22"/>
        </w:rPr>
        <w:br/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Soutěž </w:t>
      </w:r>
      <w:proofErr w:type="gramStart"/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č.</w:t>
      </w:r>
      <w:r w:rsidR="00887040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5</w:t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:</w:t>
      </w:r>
      <w:r w:rsidRPr="00975A8F">
        <w:rPr>
          <w:color w:val="365F91" w:themeColor="accent1" w:themeShade="BF"/>
          <w:sz w:val="22"/>
          <w:szCs w:val="22"/>
          <w:highlight w:val="yellow"/>
          <w:u w:val="single"/>
        </w:rPr>
        <w:t xml:space="preserve"> (..:..)</w:t>
      </w:r>
      <w:r w:rsidRPr="00975A8F">
        <w:rPr>
          <w:rStyle w:val="textexposedshow"/>
          <w:b/>
          <w:color w:val="365F91" w:themeColor="accent1" w:themeShade="BF"/>
          <w:sz w:val="22"/>
          <w:szCs w:val="22"/>
          <w:highlight w:val="yellow"/>
          <w:u w:val="single"/>
          <w:shd w:val="clear" w:color="auto" w:fill="FFFFFF"/>
        </w:rPr>
        <w:t>PONYKOŇO</w:t>
      </w:r>
      <w:proofErr w:type="gramEnd"/>
      <w:r w:rsidRPr="00975A8F">
        <w:rPr>
          <w:rStyle w:val="textexposedshow"/>
          <w:b/>
          <w:color w:val="365F91" w:themeColor="accent1" w:themeShade="BF"/>
          <w:sz w:val="22"/>
          <w:szCs w:val="22"/>
          <w:highlight w:val="yellow"/>
          <w:u w:val="single"/>
          <w:shd w:val="clear" w:color="auto" w:fill="FFFFFF"/>
        </w:rPr>
        <w:t xml:space="preserve">  GAMES PARKUR (startují pony i velké koně)</w:t>
      </w:r>
      <w:r w:rsidRPr="00975A8F">
        <w:rPr>
          <w:rStyle w:val="textexposedshow"/>
          <w:b/>
          <w:color w:val="365F91" w:themeColor="accent1" w:themeShade="BF"/>
          <w:sz w:val="22"/>
          <w:szCs w:val="22"/>
          <w:u w:val="single"/>
          <w:shd w:val="clear" w:color="auto" w:fill="FFFFFF"/>
        </w:rPr>
        <w:t xml:space="preserve"> </w:t>
      </w:r>
    </w:p>
    <w:p w:rsidR="00975A8F" w:rsidRPr="00975A8F" w:rsidRDefault="00DB750C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color w:val="1D2129"/>
          <w:sz w:val="22"/>
          <w:szCs w:val="22"/>
        </w:rPr>
        <w:t>{a) s vodičem; b) bez vodiče}</w:t>
      </w:r>
      <w:r w:rsidRPr="00975A8F">
        <w:rPr>
          <w:color w:val="1D2129"/>
          <w:sz w:val="22"/>
          <w:szCs w:val="22"/>
        </w:rPr>
        <w:br/>
      </w:r>
      <w:r w:rsidRPr="00975A8F">
        <w:rPr>
          <w:color w:val="000000" w:themeColor="text1"/>
          <w:sz w:val="22"/>
          <w:szCs w:val="22"/>
          <w:shd w:val="clear" w:color="auto" w:fill="FFFFFF"/>
        </w:rPr>
        <w:t xml:space="preserve">Otevřená soutěž pro pony i velké koně a jezdce do </w:t>
      </w:r>
      <w:proofErr w:type="gramStart"/>
      <w:r w:rsidRPr="00975A8F">
        <w:rPr>
          <w:color w:val="000000" w:themeColor="text1"/>
          <w:sz w:val="22"/>
          <w:szCs w:val="22"/>
          <w:shd w:val="clear" w:color="auto" w:fill="FFFFFF"/>
        </w:rPr>
        <w:t>17</w:t>
      </w:r>
      <w:proofErr w:type="gramEnd"/>
      <w:r w:rsidRPr="00975A8F">
        <w:rPr>
          <w:color w:val="000000" w:themeColor="text1"/>
          <w:sz w:val="22"/>
          <w:szCs w:val="22"/>
          <w:shd w:val="clear" w:color="auto" w:fill="FFFFFF"/>
        </w:rPr>
        <w:t>-</w:t>
      </w:r>
      <w:proofErr w:type="gramStart"/>
      <w:r w:rsidRPr="00975A8F">
        <w:rPr>
          <w:color w:val="000000" w:themeColor="text1"/>
          <w:sz w:val="22"/>
          <w:szCs w:val="22"/>
          <w:shd w:val="clear" w:color="auto" w:fill="FFFFFF"/>
        </w:rPr>
        <w:t>ti</w:t>
      </w:r>
      <w:proofErr w:type="gramEnd"/>
      <w:r w:rsidRPr="00975A8F">
        <w:rPr>
          <w:color w:val="000000" w:themeColor="text1"/>
          <w:sz w:val="22"/>
          <w:szCs w:val="22"/>
          <w:shd w:val="clear" w:color="auto" w:fill="FFFFFF"/>
        </w:rPr>
        <w:t xml:space="preserve"> let s možností vodiče v soutěži (Kartičky pojištěnce s sebou). Rozhodování na čas a trestné body.</w:t>
      </w:r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765E15"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V pony </w:t>
      </w:r>
      <w:proofErr w:type="spellStart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games</w:t>
      </w:r>
      <w:proofErr w:type="spellEnd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parkuru</w:t>
      </w:r>
      <w:proofErr w:type="spellEnd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jsou vloženy mezi překážkami různé cviky. Například projet klusem uličku, nebo kolotoč a jiné. Nejde tedy o klasický </w:t>
      </w:r>
      <w:proofErr w:type="spellStart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parkur</w:t>
      </w:r>
      <w:proofErr w:type="spellEnd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, kladiny … Jde jakoby o tréninkový </w:t>
      </w:r>
      <w:proofErr w:type="spellStart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parkur</w:t>
      </w:r>
      <w:proofErr w:type="spellEnd"/>
      <w:r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na soutěž. Skoky nejsou velké, sotva 50 cm. Trestné body lze získat i ve cvičebních úkolech, nebo při zhození míčku z kuželky.</w:t>
      </w:r>
      <w:r w:rsidR="00765E15" w:rsidRPr="00975A8F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75A8F">
        <w:rPr>
          <w:color w:val="000000" w:themeColor="text1"/>
          <w:sz w:val="22"/>
          <w:szCs w:val="22"/>
          <w:shd w:val="clear" w:color="auto" w:fill="FFFFFF"/>
        </w:rPr>
        <w:t xml:space="preserve">Opracování koní v kolbišti. Z této soutěže jsou vyloučeni jezdci starší </w:t>
      </w:r>
      <w:proofErr w:type="gramStart"/>
      <w:r w:rsidRPr="00975A8F">
        <w:rPr>
          <w:color w:val="000000" w:themeColor="text1"/>
          <w:sz w:val="22"/>
          <w:szCs w:val="22"/>
          <w:shd w:val="clear" w:color="auto" w:fill="FFFFFF"/>
        </w:rPr>
        <w:t>18</w:t>
      </w:r>
      <w:proofErr w:type="gramEnd"/>
      <w:r w:rsidRPr="00975A8F">
        <w:rPr>
          <w:color w:val="000000" w:themeColor="text1"/>
          <w:sz w:val="22"/>
          <w:szCs w:val="22"/>
          <w:shd w:val="clear" w:color="auto" w:fill="FFFFFF"/>
        </w:rPr>
        <w:t>-</w:t>
      </w:r>
      <w:proofErr w:type="gramStart"/>
      <w:r w:rsidRPr="00975A8F">
        <w:rPr>
          <w:color w:val="000000" w:themeColor="text1"/>
          <w:sz w:val="22"/>
          <w:szCs w:val="22"/>
          <w:shd w:val="clear" w:color="auto" w:fill="FFFFFF"/>
        </w:rPr>
        <w:t>ti</w:t>
      </w:r>
      <w:proofErr w:type="gramEnd"/>
      <w:r w:rsidRPr="00975A8F">
        <w:rPr>
          <w:color w:val="000000" w:themeColor="text1"/>
          <w:sz w:val="22"/>
          <w:szCs w:val="22"/>
          <w:shd w:val="clear" w:color="auto" w:fill="FFFFFF"/>
        </w:rPr>
        <w:t xml:space="preserve"> let a více.</w:t>
      </w:r>
      <w:r w:rsidRPr="00975A8F">
        <w:rPr>
          <w:color w:val="000000" w:themeColor="text1"/>
          <w:sz w:val="22"/>
          <w:szCs w:val="22"/>
        </w:rPr>
        <w:br/>
      </w:r>
      <w:r w:rsidR="00975A8F" w:rsidRPr="00975A8F">
        <w:rPr>
          <w:b/>
          <w:color w:val="1D2129"/>
          <w:sz w:val="22"/>
          <w:szCs w:val="22"/>
        </w:rPr>
        <w:t xml:space="preserve">Věcné ceny: Vítěz a další umístnění dle počtu startujících obdrží trofej, ostatní medaile a sladkou odměnu.  </w:t>
      </w:r>
    </w:p>
    <w:p w:rsidR="00DB750C" w:rsidRPr="00975A8F" w:rsidRDefault="00765E15" w:rsidP="00975A8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 xml:space="preserve">Účastnický poplatek </w:t>
      </w:r>
      <w:r w:rsidR="000A583C" w:rsidRPr="00975A8F">
        <w:rPr>
          <w:rFonts w:ascii="Times New Roman" w:hAnsi="Times New Roman" w:cs="Times New Roman"/>
          <w:color w:val="FF0000"/>
          <w:highlight w:val="yellow"/>
          <w:u w:val="single"/>
        </w:rPr>
        <w:t>200</w:t>
      </w: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,- Kč.</w:t>
      </w:r>
    </w:p>
    <w:p w:rsidR="00DB750C" w:rsidRPr="00975A8F" w:rsidRDefault="00DB750C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365F91" w:themeColor="accent1" w:themeShade="BF"/>
          <w:sz w:val="22"/>
          <w:szCs w:val="22"/>
          <w:highlight w:val="yellow"/>
          <w:u w:val="single"/>
        </w:rPr>
      </w:pPr>
    </w:p>
    <w:p w:rsidR="00975A8F" w:rsidRPr="00975A8F" w:rsidRDefault="00580E5E" w:rsidP="00975A8F">
      <w:pPr>
        <w:spacing w:after="0" w:line="240" w:lineRule="auto"/>
        <w:rPr>
          <w:rFonts w:ascii="Times New Roman" w:hAnsi="Times New Roman" w:cs="Times New Roman"/>
          <w:color w:val="1D2129"/>
        </w:rPr>
      </w:pPr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 xml:space="preserve">Soutěž </w:t>
      </w:r>
      <w:proofErr w:type="gramStart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č.</w:t>
      </w:r>
      <w:r w:rsidR="00887040"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6</w:t>
      </w:r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: (..:..) Křížkový</w:t>
      </w:r>
      <w:proofErr w:type="gramEnd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 xml:space="preserve"> </w:t>
      </w:r>
      <w:proofErr w:type="spellStart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parkur</w:t>
      </w:r>
      <w:proofErr w:type="spellEnd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 xml:space="preserve"> pro pony</w:t>
      </w:r>
      <w:r w:rsidRPr="00975A8F">
        <w:rPr>
          <w:rFonts w:ascii="Times New Roman" w:hAnsi="Times New Roman" w:cs="Times New Roman"/>
          <w:color w:val="1D2129"/>
        </w:rPr>
        <w:t xml:space="preserve"> {a) s vodičem; b) bez vodiče}</w:t>
      </w:r>
      <w:r w:rsidRPr="00975A8F">
        <w:rPr>
          <w:rFonts w:ascii="Times New Roman" w:hAnsi="Times New Roman" w:cs="Times New Roman"/>
          <w:color w:val="1D2129"/>
        </w:rPr>
        <w:br/>
        <w:t xml:space="preserve">Otevřená soutěž pro pony a jezdce do </w:t>
      </w:r>
      <w:proofErr w:type="gramStart"/>
      <w:r w:rsidRPr="00975A8F">
        <w:rPr>
          <w:rFonts w:ascii="Times New Roman" w:hAnsi="Times New Roman" w:cs="Times New Roman"/>
          <w:color w:val="1D2129"/>
        </w:rPr>
        <w:t>16</w:t>
      </w:r>
      <w:proofErr w:type="gramEnd"/>
      <w:r w:rsidRPr="00975A8F">
        <w:rPr>
          <w:rFonts w:ascii="Times New Roman" w:hAnsi="Times New Roman" w:cs="Times New Roman"/>
          <w:color w:val="1D2129"/>
        </w:rPr>
        <w:t>-</w:t>
      </w:r>
      <w:proofErr w:type="gramStart"/>
      <w:r w:rsidRPr="00975A8F">
        <w:rPr>
          <w:rFonts w:ascii="Times New Roman" w:hAnsi="Times New Roman" w:cs="Times New Roman"/>
          <w:color w:val="1D2129"/>
        </w:rPr>
        <w:t>ti</w:t>
      </w:r>
      <w:proofErr w:type="gramEnd"/>
      <w:r w:rsidRPr="00975A8F">
        <w:rPr>
          <w:rFonts w:ascii="Times New Roman" w:hAnsi="Times New Roman" w:cs="Times New Roman"/>
          <w:color w:val="1D2129"/>
        </w:rPr>
        <w:t xml:space="preserve"> let s možností vodiče v soutěži. Další případné rozdělení bude uskutečněno v případě, že bude více jezdců věku do 8 let. (Kartičky pojištěnce s sebou). Rozhodování na limitovaný čas dle výpočtu z konečné délky trati a trestné body.</w:t>
      </w:r>
      <w:r w:rsidRPr="00975A8F">
        <w:rPr>
          <w:rStyle w:val="apple-converted-space"/>
          <w:rFonts w:ascii="Times New Roman" w:hAnsi="Times New Roman" w:cs="Times New Roman"/>
          <w:color w:val="1D2129"/>
        </w:rPr>
        <w:t> </w:t>
      </w:r>
      <w:r w:rsidR="00765E15" w:rsidRPr="00975A8F">
        <w:rPr>
          <w:rStyle w:val="apple-converted-space"/>
          <w:rFonts w:ascii="Times New Roman" w:hAnsi="Times New Roman" w:cs="Times New Roman"/>
          <w:color w:val="1D2129"/>
        </w:rPr>
        <w:t xml:space="preserve"> </w:t>
      </w:r>
      <w:r w:rsidRPr="00975A8F">
        <w:rPr>
          <w:rFonts w:ascii="Times New Roman" w:hAnsi="Times New Roman" w:cs="Times New Roman"/>
          <w:color w:val="1D2129"/>
        </w:rPr>
        <w:t xml:space="preserve">Opracování koní v kolbišti. Z této soutěže jsou vyloučeni jezdci starší </w:t>
      </w:r>
      <w:proofErr w:type="gramStart"/>
      <w:r w:rsidRPr="00975A8F">
        <w:rPr>
          <w:rFonts w:ascii="Times New Roman" w:hAnsi="Times New Roman" w:cs="Times New Roman"/>
          <w:color w:val="1D2129"/>
        </w:rPr>
        <w:t>17</w:t>
      </w:r>
      <w:proofErr w:type="gramEnd"/>
      <w:r w:rsidRPr="00975A8F">
        <w:rPr>
          <w:rFonts w:ascii="Times New Roman" w:hAnsi="Times New Roman" w:cs="Times New Roman"/>
          <w:color w:val="1D2129"/>
        </w:rPr>
        <w:t>-</w:t>
      </w:r>
      <w:proofErr w:type="gramStart"/>
      <w:r w:rsidRPr="00975A8F">
        <w:rPr>
          <w:rFonts w:ascii="Times New Roman" w:hAnsi="Times New Roman" w:cs="Times New Roman"/>
          <w:color w:val="1D2129"/>
        </w:rPr>
        <w:t>ti</w:t>
      </w:r>
      <w:proofErr w:type="gramEnd"/>
      <w:r w:rsidRPr="00975A8F">
        <w:rPr>
          <w:rFonts w:ascii="Times New Roman" w:hAnsi="Times New Roman" w:cs="Times New Roman"/>
          <w:color w:val="1D2129"/>
        </w:rPr>
        <w:t xml:space="preserve"> let a více na pony, kteří mohou startovat v křížkovém </w:t>
      </w:r>
      <w:proofErr w:type="spellStart"/>
      <w:r w:rsidRPr="00975A8F">
        <w:rPr>
          <w:rFonts w:ascii="Times New Roman" w:hAnsi="Times New Roman" w:cs="Times New Roman"/>
          <w:color w:val="1D2129"/>
        </w:rPr>
        <w:t>parkuru</w:t>
      </w:r>
      <w:proofErr w:type="spellEnd"/>
      <w:r w:rsidRPr="00975A8F">
        <w:rPr>
          <w:rFonts w:ascii="Times New Roman" w:hAnsi="Times New Roman" w:cs="Times New Roman"/>
          <w:color w:val="1D2129"/>
        </w:rPr>
        <w:t xml:space="preserve"> velkých koní. </w:t>
      </w:r>
      <w:r w:rsidR="00765E15" w:rsidRPr="00975A8F">
        <w:rPr>
          <w:rFonts w:ascii="Times New Roman" w:hAnsi="Times New Roman" w:cs="Times New Roman"/>
          <w:color w:val="1D2129"/>
        </w:rPr>
        <w:t xml:space="preserve"> </w:t>
      </w:r>
    </w:p>
    <w:p w:rsidR="00975A8F" w:rsidRPr="00975A8F" w:rsidRDefault="00366961" w:rsidP="00975A8F">
      <w:pPr>
        <w:spacing w:after="0" w:line="240" w:lineRule="auto"/>
        <w:rPr>
          <w:rFonts w:ascii="Times New Roman" w:hAnsi="Times New Roman" w:cs="Times New Roman"/>
          <w:b/>
          <w:color w:val="1D2129"/>
        </w:rPr>
      </w:pPr>
      <w:r w:rsidRPr="00975A8F">
        <w:rPr>
          <w:rFonts w:ascii="Times New Roman" w:hAnsi="Times New Roman" w:cs="Times New Roman"/>
          <w:b/>
          <w:color w:val="1D2129"/>
        </w:rPr>
        <w:t xml:space="preserve">Věcné ceny: Vítěz a další umístnění obdrží trofej, ostatní medaile a sladkou odměnu. </w:t>
      </w:r>
    </w:p>
    <w:p w:rsidR="00765E15" w:rsidRPr="00975A8F" w:rsidRDefault="00765E15" w:rsidP="00975A8F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 xml:space="preserve">Účastnický poplatek </w:t>
      </w:r>
      <w:r w:rsidR="000A583C" w:rsidRPr="00975A8F">
        <w:rPr>
          <w:rFonts w:ascii="Times New Roman" w:hAnsi="Times New Roman" w:cs="Times New Roman"/>
          <w:color w:val="FF0000"/>
          <w:highlight w:val="yellow"/>
          <w:u w:val="single"/>
        </w:rPr>
        <w:t>2</w:t>
      </w:r>
      <w:r w:rsidR="00EE2A62">
        <w:rPr>
          <w:rFonts w:ascii="Times New Roman" w:hAnsi="Times New Roman" w:cs="Times New Roman"/>
          <w:color w:val="FF0000"/>
          <w:highlight w:val="yellow"/>
          <w:u w:val="single"/>
        </w:rPr>
        <w:t>0</w:t>
      </w:r>
      <w:r w:rsidR="000A583C" w:rsidRPr="00975A8F">
        <w:rPr>
          <w:rFonts w:ascii="Times New Roman" w:hAnsi="Times New Roman" w:cs="Times New Roman"/>
          <w:color w:val="FF0000"/>
          <w:highlight w:val="yellow"/>
          <w:u w:val="single"/>
        </w:rPr>
        <w:t>0</w:t>
      </w: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,- Kč.</w:t>
      </w:r>
    </w:p>
    <w:p w:rsidR="00975A8F" w:rsidRPr="00975A8F" w:rsidRDefault="00975A8F" w:rsidP="00975A8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75A8F" w:rsidRPr="00975A8F" w:rsidRDefault="00DB750C" w:rsidP="00975A8F">
      <w:pPr>
        <w:spacing w:after="0" w:line="240" w:lineRule="auto"/>
        <w:rPr>
          <w:rFonts w:ascii="Times New Roman" w:hAnsi="Times New Roman" w:cs="Times New Roman"/>
          <w:b/>
          <w:color w:val="1D2129"/>
        </w:rPr>
      </w:pPr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lastRenderedPageBreak/>
        <w:t xml:space="preserve">Soutěž </w:t>
      </w:r>
      <w:proofErr w:type="gramStart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č.</w:t>
      </w:r>
      <w:r w:rsidR="00887040"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7</w:t>
      </w:r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: (..:..) Křížkový</w:t>
      </w:r>
      <w:proofErr w:type="gramEnd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 xml:space="preserve"> </w:t>
      </w:r>
      <w:proofErr w:type="spellStart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parkur</w:t>
      </w:r>
      <w:proofErr w:type="spellEnd"/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 xml:space="preserve"> pro ostatní koně</w:t>
      </w:r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</w:rPr>
        <w:t>.</w:t>
      </w:r>
      <w:r w:rsidRPr="00975A8F">
        <w:rPr>
          <w:rFonts w:ascii="Times New Roman" w:hAnsi="Times New Roman" w:cs="Times New Roman"/>
          <w:color w:val="1D2129"/>
        </w:rPr>
        <w:br/>
        <w:t>Otevřená soutěž pro všechny koně a pony startující s jezdci nad 17 let a více. Rozhodování na limitovaný čas dle výpočtu z konečné délky trati a trestné body. Opracování koní v kolbišti</w:t>
      </w:r>
      <w:r w:rsidRPr="00975A8F">
        <w:rPr>
          <w:rFonts w:ascii="Times New Roman" w:hAnsi="Times New Roman" w:cs="Times New Roman"/>
          <w:color w:val="1D2129"/>
        </w:rPr>
        <w:br/>
      </w:r>
      <w:r w:rsidR="00907C8E" w:rsidRPr="00975A8F">
        <w:rPr>
          <w:rFonts w:ascii="Times New Roman" w:hAnsi="Times New Roman" w:cs="Times New Roman"/>
          <w:b/>
          <w:color w:val="1D2129"/>
        </w:rPr>
        <w:t xml:space="preserve">Věcné ceny: Vítěz a další umístnění dle počtu startujících obdrží trofej, medaile či ceny. </w:t>
      </w:r>
      <w:r w:rsidRPr="00975A8F">
        <w:rPr>
          <w:rFonts w:ascii="Times New Roman" w:hAnsi="Times New Roman" w:cs="Times New Roman"/>
          <w:b/>
          <w:color w:val="1D2129"/>
        </w:rPr>
        <w:t xml:space="preserve">  </w:t>
      </w:r>
    </w:p>
    <w:p w:rsidR="00765E15" w:rsidRPr="00975A8F" w:rsidRDefault="00765E15" w:rsidP="00975A8F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 xml:space="preserve">Účastnický poplatek </w:t>
      </w:r>
      <w:r w:rsidR="000A583C" w:rsidRPr="00975A8F">
        <w:rPr>
          <w:rFonts w:ascii="Times New Roman" w:hAnsi="Times New Roman" w:cs="Times New Roman"/>
          <w:color w:val="FF0000"/>
          <w:highlight w:val="yellow"/>
          <w:u w:val="single"/>
        </w:rPr>
        <w:t>2</w:t>
      </w:r>
      <w:r w:rsidR="00EE2A62">
        <w:rPr>
          <w:rFonts w:ascii="Times New Roman" w:hAnsi="Times New Roman" w:cs="Times New Roman"/>
          <w:color w:val="FF0000"/>
          <w:highlight w:val="yellow"/>
          <w:u w:val="single"/>
        </w:rPr>
        <w:t>0</w:t>
      </w:r>
      <w:r w:rsidR="000A583C" w:rsidRPr="00975A8F">
        <w:rPr>
          <w:rFonts w:ascii="Times New Roman" w:hAnsi="Times New Roman" w:cs="Times New Roman"/>
          <w:color w:val="FF0000"/>
          <w:highlight w:val="yellow"/>
          <w:u w:val="single"/>
        </w:rPr>
        <w:t>0</w:t>
      </w: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,- Kč.</w:t>
      </w:r>
    </w:p>
    <w:p w:rsidR="00E86E6C" w:rsidRPr="00975A8F" w:rsidRDefault="00E86E6C" w:rsidP="00975A8F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1F497D" w:themeColor="text2"/>
          <w:u w:val="single"/>
          <w:shd w:val="clear" w:color="auto" w:fill="FFFFFF"/>
        </w:rPr>
      </w:pPr>
    </w:p>
    <w:p w:rsidR="000A583C" w:rsidRPr="00975A8F" w:rsidRDefault="00E86E6C" w:rsidP="00975A8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 xml:space="preserve">Soutěž </w:t>
      </w:r>
      <w:proofErr w:type="gramStart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>č.</w:t>
      </w:r>
      <w:r w:rsidR="00887040"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>8</w:t>
      </w:r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>:</w:t>
      </w:r>
      <w:proofErr w:type="gramEnd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 xml:space="preserve"> </w:t>
      </w:r>
      <w:proofErr w:type="spellStart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>Parkur</w:t>
      </w:r>
      <w:proofErr w:type="spellEnd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 xml:space="preserve"> 60cm  pro všechny koně (rozeskakování 65 cm)</w:t>
      </w:r>
      <w:r w:rsidRPr="00975A8F">
        <w:rPr>
          <w:rStyle w:val="apple-converted-space"/>
          <w:rFonts w:ascii="Times New Roman" w:hAnsi="Times New Roman" w:cs="Times New Roman"/>
          <w:b/>
          <w:color w:val="1F497D" w:themeColor="text2"/>
          <w:u w:val="single"/>
          <w:shd w:val="clear" w:color="auto" w:fill="FFFFFF"/>
        </w:rPr>
        <w:t> </w:t>
      </w:r>
      <w:r w:rsidRPr="00975A8F">
        <w:rPr>
          <w:rFonts w:ascii="Times New Roman" w:hAnsi="Times New Roman" w:cs="Times New Roman"/>
          <w:b/>
          <w:color w:val="1F497D" w:themeColor="text2"/>
          <w:u w:val="single"/>
          <w:shd w:val="clear" w:color="auto" w:fill="FFFFFF"/>
        </w:rPr>
        <w:br/>
      </w: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Otevřené pro všechny koně a jezdce. Pokud bude dost poníků, rozdělíme soutěž na oddělení pony a velkých koní.  Rozhodování na </w:t>
      </w:r>
      <w:r w:rsidRPr="00975A8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čas a trestné body. </w:t>
      </w: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 Pokud kůň absolvuje základní část bez trestných bodů, postupuje do rozeskakování (4-5 skoků)</w:t>
      </w:r>
      <w:r w:rsidR="000A583C"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 </w:t>
      </w:r>
      <w:r w:rsidR="000A583C" w:rsidRPr="00975A8F">
        <w:rPr>
          <w:rFonts w:ascii="Times New Roman" w:hAnsi="Times New Roman" w:cs="Times New Roman"/>
          <w:color w:val="1D2129"/>
        </w:rPr>
        <w:t>Opracování koní v kolbišti</w:t>
      </w:r>
    </w:p>
    <w:p w:rsidR="00975A8F" w:rsidRDefault="000A583C" w:rsidP="00975A8F">
      <w:pPr>
        <w:spacing w:after="0" w:line="240" w:lineRule="auto"/>
        <w:rPr>
          <w:rFonts w:ascii="Times New Roman" w:hAnsi="Times New Roman" w:cs="Times New Roman"/>
          <w:b/>
          <w:color w:val="1D2129"/>
        </w:rPr>
      </w:pPr>
      <w:r w:rsidRPr="00975A8F">
        <w:rPr>
          <w:rFonts w:ascii="Times New Roman" w:hAnsi="Times New Roman" w:cs="Times New Roman"/>
          <w:b/>
          <w:color w:val="1D2129"/>
        </w:rPr>
        <w:t xml:space="preserve">Věcné ceny: Vítěz a další umístnění dle počtu startujících obdrží trofej či ceny. </w:t>
      </w:r>
    </w:p>
    <w:p w:rsidR="00E86E6C" w:rsidRPr="00975A8F" w:rsidRDefault="000A583C" w:rsidP="00975A8F">
      <w:pPr>
        <w:spacing w:after="0" w:line="240" w:lineRule="auto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975A8F">
        <w:rPr>
          <w:rFonts w:ascii="Times New Roman" w:hAnsi="Times New Roman" w:cs="Times New Roman"/>
          <w:b/>
          <w:color w:val="1D2129"/>
        </w:rPr>
        <w:t xml:space="preserve"> </w:t>
      </w: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Účastnický poplatek 2</w:t>
      </w:r>
      <w:r w:rsidR="00EE2A62">
        <w:rPr>
          <w:rFonts w:ascii="Times New Roman" w:hAnsi="Times New Roman" w:cs="Times New Roman"/>
          <w:color w:val="FF0000"/>
          <w:highlight w:val="yellow"/>
          <w:u w:val="single"/>
        </w:rPr>
        <w:t>0</w:t>
      </w: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0,- Kč.</w:t>
      </w:r>
      <w:r w:rsidR="00E86E6C" w:rsidRPr="00975A8F">
        <w:rPr>
          <w:rFonts w:ascii="Times New Roman" w:hAnsi="Times New Roman" w:cs="Times New Roman"/>
          <w:shd w:val="clear" w:color="auto" w:fill="FFFFFF"/>
        </w:rPr>
        <w:br/>
      </w:r>
    </w:p>
    <w:p w:rsidR="002A28B9" w:rsidRPr="00975A8F" w:rsidRDefault="002A28B9" w:rsidP="00975A8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 xml:space="preserve">Soutěž </w:t>
      </w:r>
      <w:proofErr w:type="gramStart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>č.10</w:t>
      </w:r>
      <w:proofErr w:type="gramEnd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 xml:space="preserve">: </w:t>
      </w:r>
      <w:proofErr w:type="spellStart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>Parkur</w:t>
      </w:r>
      <w:proofErr w:type="spellEnd"/>
      <w:r w:rsidRPr="00975A8F">
        <w:rPr>
          <w:rStyle w:val="textexposedshow"/>
          <w:rFonts w:ascii="Times New Roman" w:hAnsi="Times New Roman" w:cs="Times New Roman"/>
          <w:b/>
          <w:color w:val="1F497D" w:themeColor="text2"/>
          <w:highlight w:val="yellow"/>
          <w:u w:val="single"/>
          <w:shd w:val="clear" w:color="auto" w:fill="FFFFFF"/>
        </w:rPr>
        <w:t xml:space="preserve"> 80cm  pro všechny koně (rozeskakování 85 cm)</w:t>
      </w:r>
      <w:r w:rsidRPr="00975A8F">
        <w:rPr>
          <w:rStyle w:val="apple-converted-space"/>
          <w:rFonts w:ascii="Times New Roman" w:hAnsi="Times New Roman" w:cs="Times New Roman"/>
          <w:b/>
          <w:color w:val="1F497D" w:themeColor="text2"/>
          <w:u w:val="single"/>
          <w:shd w:val="clear" w:color="auto" w:fill="FFFFFF"/>
        </w:rPr>
        <w:t> </w:t>
      </w:r>
      <w:r w:rsidRPr="00975A8F">
        <w:rPr>
          <w:rFonts w:ascii="Times New Roman" w:hAnsi="Times New Roman" w:cs="Times New Roman"/>
          <w:b/>
          <w:color w:val="1F497D" w:themeColor="text2"/>
          <w:u w:val="single"/>
          <w:shd w:val="clear" w:color="auto" w:fill="FFFFFF"/>
        </w:rPr>
        <w:br/>
      </w: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Otevřené pro všechny koně a jezdce. Rozhodování na </w:t>
      </w:r>
      <w:r w:rsidRPr="00975A8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čas a trestné body. </w:t>
      </w: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 Pokud kůň absolvuje základní část bez trestných bodů, postupuje do rozeskakování (4-5 skoků) </w:t>
      </w:r>
      <w:r w:rsidRPr="00975A8F">
        <w:rPr>
          <w:rFonts w:ascii="Times New Roman" w:hAnsi="Times New Roman" w:cs="Times New Roman"/>
          <w:color w:val="1D2129"/>
        </w:rPr>
        <w:t>Opracování koní v kolbišti</w:t>
      </w:r>
    </w:p>
    <w:p w:rsidR="00975A8F" w:rsidRDefault="002A28B9" w:rsidP="00975A8F">
      <w:pPr>
        <w:spacing w:after="0" w:line="240" w:lineRule="auto"/>
        <w:rPr>
          <w:rFonts w:ascii="Times New Roman" w:hAnsi="Times New Roman" w:cs="Times New Roman"/>
          <w:b/>
          <w:color w:val="1D2129"/>
        </w:rPr>
      </w:pPr>
      <w:r w:rsidRPr="00975A8F">
        <w:rPr>
          <w:rFonts w:ascii="Times New Roman" w:hAnsi="Times New Roman" w:cs="Times New Roman"/>
          <w:b/>
          <w:color w:val="1D2129"/>
        </w:rPr>
        <w:t xml:space="preserve">Věcné ceny: Vítěz a další umístnění dle počtu startujících obdrží trofej či ceny.  </w:t>
      </w:r>
    </w:p>
    <w:p w:rsidR="00E86E6C" w:rsidRPr="00975A8F" w:rsidRDefault="002A28B9" w:rsidP="00975A8F">
      <w:pPr>
        <w:spacing w:after="0" w:line="240" w:lineRule="auto"/>
        <w:rPr>
          <w:rStyle w:val="textexposedshow"/>
          <w:rFonts w:ascii="Times New Roman" w:hAnsi="Times New Roman" w:cs="Times New Roman"/>
          <w:shd w:val="clear" w:color="auto" w:fill="FFFFFF"/>
        </w:rPr>
      </w:pP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Účastnický poplatek 2</w:t>
      </w:r>
      <w:r w:rsidR="00EE2A62">
        <w:rPr>
          <w:rFonts w:ascii="Times New Roman" w:hAnsi="Times New Roman" w:cs="Times New Roman"/>
          <w:color w:val="FF0000"/>
          <w:highlight w:val="yellow"/>
          <w:u w:val="single"/>
        </w:rPr>
        <w:t>0</w:t>
      </w: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0,- Kč.</w:t>
      </w:r>
      <w:r w:rsidRPr="00975A8F">
        <w:rPr>
          <w:rFonts w:ascii="Times New Roman" w:hAnsi="Times New Roman" w:cs="Times New Roman"/>
          <w:shd w:val="clear" w:color="auto" w:fill="FFFFFF"/>
        </w:rPr>
        <w:br/>
      </w:r>
    </w:p>
    <w:p w:rsidR="00975A8F" w:rsidRDefault="00E86E6C" w:rsidP="00975A8F">
      <w:pPr>
        <w:spacing w:after="0" w:line="240" w:lineRule="auto"/>
        <w:rPr>
          <w:rFonts w:ascii="Times New Roman" w:hAnsi="Times New Roman" w:cs="Times New Roman"/>
          <w:b/>
          <w:color w:val="1D2129"/>
        </w:rPr>
      </w:pPr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 xml:space="preserve">Soutěž </w:t>
      </w:r>
      <w:proofErr w:type="gramStart"/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>č.</w:t>
      </w:r>
      <w:r w:rsidR="00887040"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>1</w:t>
      </w:r>
      <w:r w:rsidR="002A28B9"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>1</w:t>
      </w:r>
      <w:proofErr w:type="gramEnd"/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 xml:space="preserve">: </w:t>
      </w:r>
      <w:proofErr w:type="spellStart"/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>Radkolhotská</w:t>
      </w:r>
      <w:proofErr w:type="spellEnd"/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 xml:space="preserve"> mini </w:t>
      </w:r>
      <w:proofErr w:type="spellStart"/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>cross</w:t>
      </w:r>
      <w:proofErr w:type="spellEnd"/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  <w:t xml:space="preserve"> country</w:t>
      </w:r>
      <w:r w:rsidRPr="00975A8F">
        <w:rPr>
          <w:rStyle w:val="textexposedshow"/>
          <w:rFonts w:ascii="Times New Roman" w:hAnsi="Times New Roman" w:cs="Times New Roman"/>
          <w:b/>
          <w:color w:val="365F91" w:themeColor="accent1" w:themeShade="BF"/>
          <w:u w:val="single"/>
          <w:shd w:val="clear" w:color="auto" w:fill="FFFFFF"/>
        </w:rPr>
        <w:t xml:space="preserve"> </w:t>
      </w:r>
      <w:r w:rsidRPr="00975A8F">
        <w:rPr>
          <w:rFonts w:ascii="Times New Roman" w:hAnsi="Times New Roman" w:cs="Times New Roman"/>
          <w:b/>
          <w:color w:val="1F497D" w:themeColor="text2"/>
          <w:u w:val="single"/>
          <w:shd w:val="clear" w:color="auto" w:fill="FFFFFF"/>
        </w:rPr>
        <w:br/>
      </w: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otevřená pro všechny koně a jezdce, jezdci startují samostatně. </w:t>
      </w:r>
      <w:r w:rsidRPr="00975A8F">
        <w:rPr>
          <w:rStyle w:val="textexposedshow"/>
          <w:rFonts w:ascii="Times New Roman" w:hAnsi="Times New Roman" w:cs="Times New Roman"/>
          <w:color w:val="FF0000"/>
          <w:shd w:val="clear" w:color="auto" w:fill="FFFFFF"/>
        </w:rPr>
        <w:t>Pokud budou startovat poníci, budou mít vlastní oddělení.</w:t>
      </w:r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 Rozhodování na trestné sekundy a čas. Kurz bude na našich stránkách a </w:t>
      </w:r>
      <w:proofErr w:type="spellStart"/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>fcb</w:t>
      </w:r>
      <w:proofErr w:type="spellEnd"/>
      <w:r w:rsidRPr="00975A8F">
        <w:rPr>
          <w:rStyle w:val="textexposedshow"/>
          <w:rFonts w:ascii="Times New Roman" w:hAnsi="Times New Roman" w:cs="Times New Roman"/>
          <w:shd w:val="clear" w:color="auto" w:fill="FFFFFF"/>
        </w:rPr>
        <w:t xml:space="preserve">. </w:t>
      </w:r>
      <w:r w:rsidR="00907C8E" w:rsidRPr="00975A8F">
        <w:rPr>
          <w:rFonts w:ascii="Times New Roman" w:hAnsi="Times New Roman" w:cs="Times New Roman"/>
          <w:color w:val="1D2129"/>
        </w:rPr>
        <w:t>Opracování koní v kolbišti</w:t>
      </w:r>
      <w:r w:rsidR="00907C8E" w:rsidRPr="00975A8F">
        <w:rPr>
          <w:rFonts w:ascii="Times New Roman" w:hAnsi="Times New Roman" w:cs="Times New Roman"/>
          <w:shd w:val="clear" w:color="auto" w:fill="FFFFFF"/>
        </w:rPr>
        <w:br/>
      </w:r>
      <w:r w:rsidR="00907C8E" w:rsidRPr="00975A8F">
        <w:rPr>
          <w:rFonts w:ascii="Times New Roman" w:hAnsi="Times New Roman" w:cs="Times New Roman"/>
          <w:b/>
          <w:color w:val="1D2129"/>
        </w:rPr>
        <w:t xml:space="preserve">Věcné ceny: Vítěz a další umístnění dle počtu startujících obdrží trofej či ceny.  </w:t>
      </w:r>
    </w:p>
    <w:p w:rsidR="00975A8F" w:rsidRPr="00975A8F" w:rsidRDefault="00907C8E" w:rsidP="00975A8F">
      <w:pPr>
        <w:spacing w:after="0" w:line="240" w:lineRule="auto"/>
        <w:rPr>
          <w:rStyle w:val="textexposedshow"/>
          <w:rFonts w:ascii="Times New Roman" w:hAnsi="Times New Roman" w:cs="Times New Roman"/>
          <w:b/>
          <w:color w:val="365F91" w:themeColor="accent1" w:themeShade="BF"/>
          <w:highlight w:val="yellow"/>
          <w:u w:val="single"/>
          <w:shd w:val="clear" w:color="auto" w:fill="FFFFFF"/>
        </w:rPr>
      </w:pP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Účastnický poplatek 2</w:t>
      </w:r>
      <w:r w:rsidR="00EE2A62">
        <w:rPr>
          <w:rFonts w:ascii="Times New Roman" w:hAnsi="Times New Roman" w:cs="Times New Roman"/>
          <w:color w:val="FF0000"/>
          <w:highlight w:val="yellow"/>
          <w:u w:val="single"/>
        </w:rPr>
        <w:t>0</w:t>
      </w:r>
      <w:r w:rsidRPr="00975A8F">
        <w:rPr>
          <w:rFonts w:ascii="Times New Roman" w:hAnsi="Times New Roman" w:cs="Times New Roman"/>
          <w:color w:val="FF0000"/>
          <w:highlight w:val="yellow"/>
          <w:u w:val="single"/>
        </w:rPr>
        <w:t>0,- Kč.</w:t>
      </w:r>
      <w:r w:rsidRPr="00975A8F">
        <w:rPr>
          <w:rFonts w:ascii="Times New Roman" w:hAnsi="Times New Roman" w:cs="Times New Roman"/>
          <w:shd w:val="clear" w:color="auto" w:fill="FFFFFF"/>
        </w:rPr>
        <w:br/>
      </w:r>
    </w:p>
    <w:p w:rsidR="008F5625" w:rsidRPr="00975A8F" w:rsidRDefault="00580E5E" w:rsidP="00975A8F">
      <w:pPr>
        <w:spacing w:after="0" w:line="240" w:lineRule="auto"/>
        <w:rPr>
          <w:rFonts w:ascii="Times New Roman" w:hAnsi="Times New Roman" w:cs="Times New Roman"/>
          <w:color w:val="1D2129"/>
        </w:rPr>
      </w:pPr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Soutěž č.</w:t>
      </w:r>
      <w:r w:rsidR="002A28B9"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13</w:t>
      </w:r>
      <w:r w:rsidRPr="00975A8F">
        <w:rPr>
          <w:rFonts w:ascii="Times New Roman" w:hAnsi="Times New Roman" w:cs="Times New Roman"/>
          <w:b/>
          <w:color w:val="365F91" w:themeColor="accent1" w:themeShade="BF"/>
          <w:highlight w:val="yellow"/>
          <w:u w:val="single"/>
        </w:rPr>
        <w:t>: (..:..) Westernová soutěž – tyče</w:t>
      </w:r>
      <w:r w:rsidRPr="00975A8F">
        <w:rPr>
          <w:rFonts w:ascii="Times New Roman" w:hAnsi="Times New Roman" w:cs="Times New Roman"/>
          <w:color w:val="1D2129"/>
        </w:rPr>
        <w:t xml:space="preserve"> { a) s vodičem pouze pro pony ; b) děti ; c) dospělí }</w:t>
      </w:r>
      <w:r w:rsidRPr="00975A8F">
        <w:rPr>
          <w:rFonts w:ascii="Times New Roman" w:hAnsi="Times New Roman" w:cs="Times New Roman"/>
          <w:color w:val="1D2129"/>
        </w:rPr>
        <w:br/>
        <w:t>Otevřená soutěž pro všechny koně a jezdce. Rozhodování na nejlepší čas a trestné sekundy absolvované ve dvou kolech. Opracov</w:t>
      </w:r>
      <w:r w:rsidR="008F5625" w:rsidRPr="00975A8F">
        <w:rPr>
          <w:rFonts w:ascii="Times New Roman" w:hAnsi="Times New Roman" w:cs="Times New Roman"/>
          <w:color w:val="1D2129"/>
        </w:rPr>
        <w:t>á</w:t>
      </w:r>
      <w:r w:rsidRPr="00975A8F">
        <w:rPr>
          <w:rFonts w:ascii="Times New Roman" w:hAnsi="Times New Roman" w:cs="Times New Roman"/>
          <w:color w:val="1D2129"/>
        </w:rPr>
        <w:t xml:space="preserve">ní koní v kolbišti. </w:t>
      </w:r>
    </w:p>
    <w:p w:rsidR="00975A8F" w:rsidRDefault="008F5625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b/>
          <w:color w:val="1D2129"/>
          <w:sz w:val="22"/>
          <w:szCs w:val="22"/>
        </w:rPr>
        <w:t>Věcné ceny: Vítěz a další umístnění dle počtu startujících obdrží trofej a odměnu</w:t>
      </w:r>
      <w:r w:rsidR="00B31BFE" w:rsidRPr="00975A8F">
        <w:rPr>
          <w:b/>
          <w:color w:val="1D2129"/>
          <w:sz w:val="22"/>
          <w:szCs w:val="22"/>
        </w:rPr>
        <w:t xml:space="preserve"> či ceny</w:t>
      </w:r>
      <w:r w:rsidR="00765E15" w:rsidRPr="00975A8F">
        <w:rPr>
          <w:b/>
          <w:color w:val="1D2129"/>
          <w:sz w:val="22"/>
          <w:szCs w:val="22"/>
        </w:rPr>
        <w:t>. U dětí dostanou všichni účastníci medaile a sladkou odměnu.</w:t>
      </w:r>
      <w:r w:rsidRPr="00975A8F">
        <w:rPr>
          <w:b/>
          <w:color w:val="1D2129"/>
          <w:sz w:val="22"/>
          <w:szCs w:val="22"/>
        </w:rPr>
        <w:t xml:space="preserve"> </w:t>
      </w:r>
    </w:p>
    <w:p w:rsidR="00CD40F1" w:rsidRDefault="00765E15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color w:val="FF0000"/>
          <w:sz w:val="22"/>
          <w:szCs w:val="22"/>
          <w:highlight w:val="yellow"/>
          <w:u w:val="single"/>
        </w:rPr>
        <w:t>Účastnický poplatek 150,- Kč.</w:t>
      </w:r>
      <w:r w:rsidR="00CD40F1" w:rsidRPr="00975A8F">
        <w:rPr>
          <w:b/>
          <w:color w:val="1D2129"/>
          <w:sz w:val="22"/>
          <w:szCs w:val="22"/>
        </w:rPr>
        <w:t xml:space="preserve"> </w:t>
      </w:r>
    </w:p>
    <w:p w:rsidR="00975A8F" w:rsidRPr="00975A8F" w:rsidRDefault="00975A8F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</w:p>
    <w:p w:rsidR="008F5625" w:rsidRPr="00975A8F" w:rsidRDefault="00580E5E" w:rsidP="00975A8F">
      <w:pPr>
        <w:pStyle w:val="Normln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Soutěž </w:t>
      </w:r>
      <w:proofErr w:type="gramStart"/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č.</w:t>
      </w:r>
      <w:r w:rsidR="002A28B9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14</w:t>
      </w:r>
      <w:proofErr w:type="gramEnd"/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: (..:..) Westernová soutěž – b</w:t>
      </w:r>
      <w:r w:rsidR="008F5625"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a</w:t>
      </w: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rely</w:t>
      </w:r>
      <w:r w:rsidRPr="00975A8F">
        <w:rPr>
          <w:color w:val="1D2129"/>
          <w:sz w:val="22"/>
          <w:szCs w:val="22"/>
        </w:rPr>
        <w:t xml:space="preserve"> { a) s vodičem pouze pro pony ; b) děti ; c) dospělí }</w:t>
      </w:r>
      <w:r w:rsidRPr="00975A8F">
        <w:rPr>
          <w:color w:val="1D2129"/>
          <w:sz w:val="22"/>
          <w:szCs w:val="22"/>
        </w:rPr>
        <w:br/>
        <w:t>Otevřená soutěž pro všechny koně a jezdce. Rozhodování na nejlepší čas a trestné sekundy absolvované ve dvou kolech. Opracov</w:t>
      </w:r>
      <w:r w:rsidR="008F5625" w:rsidRPr="00975A8F">
        <w:rPr>
          <w:color w:val="1D2129"/>
          <w:sz w:val="22"/>
          <w:szCs w:val="22"/>
        </w:rPr>
        <w:t>á</w:t>
      </w:r>
      <w:r w:rsidRPr="00975A8F">
        <w:rPr>
          <w:color w:val="1D2129"/>
          <w:sz w:val="22"/>
          <w:szCs w:val="22"/>
        </w:rPr>
        <w:t xml:space="preserve">ní koní v kolbišti. </w:t>
      </w:r>
    </w:p>
    <w:p w:rsidR="00975A8F" w:rsidRDefault="00765E15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b/>
          <w:color w:val="1D2129"/>
          <w:sz w:val="22"/>
          <w:szCs w:val="22"/>
        </w:rPr>
        <w:t xml:space="preserve">Věcné ceny: Vítěz a další umístnění dle počtu startujících obdrží trofej a odměnu či ceny. U dětí dostanou všichni účastníci medaile a sladkou odměnu. </w:t>
      </w:r>
    </w:p>
    <w:p w:rsidR="00765E15" w:rsidRDefault="00765E15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color w:val="FF0000"/>
          <w:sz w:val="22"/>
          <w:szCs w:val="22"/>
          <w:highlight w:val="yellow"/>
          <w:u w:val="single"/>
        </w:rPr>
        <w:t>Účastnický poplatek 150,- Kč.</w:t>
      </w:r>
      <w:r w:rsidRPr="00975A8F">
        <w:rPr>
          <w:b/>
          <w:color w:val="1D2129"/>
          <w:sz w:val="22"/>
          <w:szCs w:val="22"/>
        </w:rPr>
        <w:t xml:space="preserve"> </w:t>
      </w:r>
    </w:p>
    <w:p w:rsidR="003E4F0C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</w:p>
    <w:p w:rsidR="003E4F0C" w:rsidRPr="00975A8F" w:rsidRDefault="003E4F0C" w:rsidP="003E4F0C">
      <w:pPr>
        <w:pStyle w:val="Normlnweb"/>
        <w:shd w:val="clear" w:color="auto" w:fill="FFFFFF"/>
        <w:spacing w:before="0" w:beforeAutospacing="0" w:after="0" w:afterAutospacing="0"/>
        <w:rPr>
          <w:color w:val="1D2129"/>
          <w:sz w:val="22"/>
          <w:szCs w:val="22"/>
        </w:rPr>
      </w:pPr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Soutěž </w:t>
      </w:r>
      <w:proofErr w:type="gramStart"/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>č.14</w:t>
      </w:r>
      <w:proofErr w:type="gramEnd"/>
      <w:r w:rsidRPr="00975A8F">
        <w:rPr>
          <w:b/>
          <w:color w:val="365F91" w:themeColor="accent1" w:themeShade="BF"/>
          <w:sz w:val="22"/>
          <w:szCs w:val="22"/>
          <w:highlight w:val="yellow"/>
          <w:u w:val="single"/>
        </w:rPr>
        <w:t xml:space="preserve">: (..:..) Westernová soutěž – </w:t>
      </w:r>
      <w:r>
        <w:rPr>
          <w:b/>
          <w:color w:val="365F91" w:themeColor="accent1" w:themeShade="BF"/>
          <w:sz w:val="22"/>
          <w:szCs w:val="22"/>
          <w:highlight w:val="yellow"/>
          <w:u w:val="single"/>
        </w:rPr>
        <w:t>klíčová dírka</w:t>
      </w:r>
      <w:r w:rsidRPr="00975A8F">
        <w:rPr>
          <w:color w:val="1D2129"/>
          <w:sz w:val="22"/>
          <w:szCs w:val="22"/>
        </w:rPr>
        <w:t xml:space="preserve"> { a) s vodičem pouze pro pony ; b) děti ; c) dospělí }</w:t>
      </w:r>
      <w:r w:rsidRPr="00975A8F">
        <w:rPr>
          <w:color w:val="1D2129"/>
          <w:sz w:val="22"/>
          <w:szCs w:val="22"/>
        </w:rPr>
        <w:br/>
        <w:t xml:space="preserve">Otevřená soutěž pro všechny koně a jezdce. Rozhodování na nejlepší čas a trestné sekundy absolvované ve dvou kolech. Opracování koní v kolbišti. </w:t>
      </w:r>
    </w:p>
    <w:p w:rsidR="003E4F0C" w:rsidRDefault="003E4F0C" w:rsidP="003E4F0C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b/>
          <w:color w:val="1D2129"/>
          <w:sz w:val="22"/>
          <w:szCs w:val="22"/>
        </w:rPr>
        <w:t xml:space="preserve">Věcné ceny: Vítěz a další umístnění dle počtu startujících obdrží trofej a odměnu či ceny. U dětí dostanou všichni účastníci medaile a sladkou odměnu. </w:t>
      </w:r>
    </w:p>
    <w:p w:rsidR="003E4F0C" w:rsidRPr="00975A8F" w:rsidRDefault="003E4F0C" w:rsidP="003E4F0C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  <w:r w:rsidRPr="00975A8F">
        <w:rPr>
          <w:color w:val="FF0000"/>
          <w:sz w:val="22"/>
          <w:szCs w:val="22"/>
          <w:highlight w:val="yellow"/>
          <w:u w:val="single"/>
        </w:rPr>
        <w:t>Účastnický poplatek 150,- Kč.</w:t>
      </w:r>
      <w:r w:rsidRPr="00975A8F">
        <w:rPr>
          <w:b/>
          <w:color w:val="1D2129"/>
          <w:sz w:val="22"/>
          <w:szCs w:val="22"/>
        </w:rPr>
        <w:t xml:space="preserve"> </w:t>
      </w:r>
    </w:p>
    <w:p w:rsidR="003E4F0C" w:rsidRPr="00975A8F" w:rsidRDefault="003E4F0C" w:rsidP="00975A8F">
      <w:pPr>
        <w:pStyle w:val="Normlnweb"/>
        <w:shd w:val="clear" w:color="auto" w:fill="FFFFFF"/>
        <w:spacing w:before="0" w:beforeAutospacing="0" w:after="0" w:afterAutospacing="0"/>
        <w:rPr>
          <w:b/>
          <w:color w:val="1D2129"/>
          <w:sz w:val="22"/>
          <w:szCs w:val="22"/>
        </w:rPr>
      </w:pPr>
    </w:p>
    <w:p w:rsidR="00CD40F1" w:rsidRPr="00366961" w:rsidRDefault="00CD40F1" w:rsidP="008F5625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color w:val="1D2129"/>
          <w:sz w:val="21"/>
          <w:szCs w:val="21"/>
        </w:rPr>
      </w:pPr>
    </w:p>
    <w:p w:rsidR="00DE6879" w:rsidRDefault="00580E5E" w:rsidP="00580E5E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2.3 ČASOVÝ ROZVRH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2.3.1 Prezentace i přejímka průkazů: </w:t>
      </w:r>
      <w:r w:rsidR="002A695B">
        <w:rPr>
          <w:rFonts w:ascii="Helvetica" w:hAnsi="Helvetica" w:cs="Helvetica"/>
          <w:color w:val="1D2129"/>
          <w:sz w:val="21"/>
          <w:szCs w:val="21"/>
        </w:rPr>
        <w:t>SOBOTA</w:t>
      </w:r>
      <w:r w:rsidR="00985F02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975A8F">
        <w:rPr>
          <w:rFonts w:ascii="Helvetica" w:hAnsi="Helvetica" w:cs="Helvetica"/>
          <w:color w:val="1D2129"/>
          <w:sz w:val="21"/>
          <w:szCs w:val="21"/>
        </w:rPr>
        <w:t>2</w:t>
      </w:r>
      <w:r w:rsidR="002A695B">
        <w:rPr>
          <w:rFonts w:ascii="Helvetica" w:hAnsi="Helvetica" w:cs="Helvetica"/>
          <w:color w:val="1D2129"/>
          <w:sz w:val="21"/>
          <w:szCs w:val="21"/>
        </w:rPr>
        <w:t>1</w:t>
      </w:r>
      <w:r w:rsidR="00985F02">
        <w:rPr>
          <w:rFonts w:ascii="Helvetica" w:hAnsi="Helvetica" w:cs="Helvetica"/>
          <w:color w:val="1D2129"/>
          <w:sz w:val="21"/>
          <w:szCs w:val="21"/>
        </w:rPr>
        <w:t xml:space="preserve">. </w:t>
      </w:r>
      <w:r w:rsidR="00975A8F">
        <w:rPr>
          <w:rFonts w:ascii="Helvetica" w:hAnsi="Helvetica" w:cs="Helvetica"/>
          <w:color w:val="1D2129"/>
          <w:sz w:val="21"/>
          <w:szCs w:val="21"/>
        </w:rPr>
        <w:t>7</w:t>
      </w:r>
      <w:r w:rsidR="00985F02">
        <w:rPr>
          <w:rFonts w:ascii="Helvetica" w:hAnsi="Helvetica" w:cs="Helvetica"/>
          <w:color w:val="1D2129"/>
          <w:sz w:val="21"/>
          <w:szCs w:val="21"/>
        </w:rPr>
        <w:t>. 201</w:t>
      </w:r>
      <w:r w:rsidR="002A695B">
        <w:rPr>
          <w:rFonts w:ascii="Helvetica" w:hAnsi="Helvetica" w:cs="Helvetica"/>
          <w:color w:val="1D2129"/>
          <w:sz w:val="21"/>
          <w:szCs w:val="21"/>
        </w:rPr>
        <w:t>8</w:t>
      </w:r>
      <w:r w:rsidR="00985F02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975A8F">
        <w:rPr>
          <w:rFonts w:ascii="Helvetica" w:hAnsi="Helvetica" w:cs="Helvetica"/>
          <w:color w:val="1D2129"/>
          <w:sz w:val="21"/>
          <w:szCs w:val="21"/>
        </w:rPr>
        <w:t xml:space="preserve">/ 11. 8. </w:t>
      </w:r>
      <w:proofErr w:type="gramStart"/>
      <w:r w:rsidR="00975A8F">
        <w:rPr>
          <w:rFonts w:ascii="Helvetica" w:hAnsi="Helvetica" w:cs="Helvetica"/>
          <w:color w:val="1D2129"/>
          <w:sz w:val="21"/>
          <w:szCs w:val="21"/>
        </w:rPr>
        <w:t xml:space="preserve">2018  </w:t>
      </w:r>
      <w:r>
        <w:rPr>
          <w:rFonts w:ascii="Helvetica" w:hAnsi="Helvetica" w:cs="Helvetica"/>
          <w:color w:val="1D2129"/>
          <w:sz w:val="21"/>
          <w:szCs w:val="21"/>
        </w:rPr>
        <w:t>v době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196291">
        <w:rPr>
          <w:rFonts w:ascii="Helvetica" w:hAnsi="Helvetica" w:cs="Helvetica"/>
          <w:color w:val="1D2129"/>
          <w:sz w:val="21"/>
          <w:szCs w:val="21"/>
        </w:rPr>
        <w:t>8</w:t>
      </w:r>
      <w:r>
        <w:rPr>
          <w:rFonts w:ascii="Helvetica" w:hAnsi="Helvetica" w:cs="Helvetica"/>
          <w:color w:val="1D2129"/>
          <w:sz w:val="21"/>
          <w:szCs w:val="21"/>
        </w:rPr>
        <w:t>:00 - 12:</w:t>
      </w:r>
      <w:r w:rsidR="002A695B">
        <w:rPr>
          <w:rFonts w:ascii="Helvetica" w:hAnsi="Helvetica" w:cs="Helvetica"/>
          <w:color w:val="1D2129"/>
          <w:sz w:val="21"/>
          <w:szCs w:val="21"/>
        </w:rPr>
        <w:t>0</w:t>
      </w:r>
      <w:r>
        <w:rPr>
          <w:rFonts w:ascii="Helvetica" w:hAnsi="Helvetica" w:cs="Helvetica"/>
          <w:color w:val="1D2129"/>
          <w:sz w:val="21"/>
          <w:szCs w:val="21"/>
        </w:rPr>
        <w:t>0 hod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2.3.2 Předběžný časový harmonogram a organizační zpravodajství k soutěžím naleznete pravidelně aktualizované na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hyperlink r:id="rId10" w:tgtFrame="_blank" w:history="1">
        <w:r>
          <w:rPr>
            <w:rStyle w:val="Hypertextovodkaz"/>
            <w:rFonts w:ascii="inherit" w:hAnsi="inherit" w:cs="Helvetica"/>
            <w:color w:val="365899"/>
            <w:sz w:val="21"/>
            <w:szCs w:val="21"/>
            <w:u w:val="none"/>
          </w:rPr>
          <w:t>http://www.jkosrl.wbs.cz/</w:t>
        </w:r>
      </w:hyperlink>
      <w:r>
        <w:rPr>
          <w:rFonts w:ascii="Helvetica" w:hAnsi="Helvetica" w:cs="Helvetica"/>
          <w:color w:val="1D2129"/>
          <w:sz w:val="21"/>
          <w:szCs w:val="21"/>
        </w:rPr>
        <w:t>. Soutěže půjdou v daném pořadí, jak jsou číslovány.</w:t>
      </w:r>
      <w:r>
        <w:rPr>
          <w:rFonts w:ascii="Helvetica" w:hAnsi="Helvetica" w:cs="Helvetica"/>
          <w:color w:val="1D2129"/>
          <w:sz w:val="21"/>
          <w:szCs w:val="21"/>
        </w:rPr>
        <w:br/>
        <w:t>2.3.3 Pořadatel si vyhrazuje právo změnit časový harmonogram v závislosti na počtu přihlášek, pevné jsou jen začátky jednotlivých soutěžních bloků.</w:t>
      </w:r>
      <w:r>
        <w:rPr>
          <w:rFonts w:ascii="Helvetica" w:hAnsi="Helvetica" w:cs="Helvetica"/>
          <w:color w:val="1D2129"/>
          <w:sz w:val="21"/>
          <w:szCs w:val="21"/>
        </w:rPr>
        <w:br/>
        <w:t>2.3.4 Pořadatel si vyhrazuje právo změny propozic dle povětrnostních a jiných důvodů.</w:t>
      </w:r>
      <w:r>
        <w:rPr>
          <w:rFonts w:ascii="Helvetica" w:hAnsi="Helvetica" w:cs="Helvetica"/>
          <w:color w:val="1D2129"/>
          <w:sz w:val="21"/>
          <w:szCs w:val="21"/>
        </w:rPr>
        <w:br/>
        <w:t>2.3.5 Pořadatel si vyhrazuje právo zrušení soutěže v případě menšího počtu jak pět přihlášených v dané soutěži v termínu uzávěrky přihlášek na danou akci. Další upřesnění v organizačním řádu pro rok 2016.</w:t>
      </w:r>
      <w:r>
        <w:rPr>
          <w:rFonts w:ascii="Helvetica" w:hAnsi="Helvetica" w:cs="Helvetica"/>
          <w:color w:val="1D2129"/>
          <w:sz w:val="21"/>
          <w:szCs w:val="21"/>
        </w:rPr>
        <w:br/>
        <w:t>3.1 VŠEOBECNÉ ÚDAJE</w:t>
      </w:r>
      <w:r>
        <w:rPr>
          <w:rFonts w:ascii="Helvetica" w:hAnsi="Helvetica" w:cs="Helvetica"/>
          <w:color w:val="1D2129"/>
          <w:sz w:val="21"/>
          <w:szCs w:val="21"/>
        </w:rPr>
        <w:br/>
        <w:t>3.1.1 PROSÍME O DŮKLADNÉ PROSTUDOVÁNÍ ORGANIZAČNÍCH OPATŘENÍ NA NAŠICH ZÁVODECH!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Věříme, že pochopíte opatření a budete své jezdecké dvojice nahlašovat včas. Děkujeme. Ušetříte nám tak </w:t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spoustu práce jak v přípravě, tak v samém dni konání akce.</w:t>
      </w:r>
      <w:r>
        <w:rPr>
          <w:rFonts w:ascii="Helvetica" w:hAnsi="Helvetica" w:cs="Helvetica"/>
          <w:color w:val="1D2129"/>
          <w:sz w:val="21"/>
          <w:szCs w:val="21"/>
        </w:rPr>
        <w:br/>
        <w:t>Nebo telefonicky či SMS: 605 919 471; 606 572 126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Nebo na e-mail: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jkosrl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@seznam.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cz</w:t>
      </w:r>
      <w:proofErr w:type="spellEnd"/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Nebo 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facebook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milanfoukal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</w:p>
    <w:p w:rsidR="00975A8F" w:rsidRDefault="00580E5E" w:rsidP="00580E5E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3.1.2 Uzávěrka přihlášek </w:t>
      </w:r>
    </w:p>
    <w:p w:rsidR="00975A8F" w:rsidRDefault="00975A8F" w:rsidP="00580E5E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NA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21.7.2018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= </w:t>
      </w:r>
      <w:r w:rsidRPr="002A695B">
        <w:rPr>
          <w:rFonts w:ascii="Helvetica" w:hAnsi="Helvetica" w:cs="Helvetica"/>
          <w:b/>
          <w:color w:val="365F91" w:themeColor="accent1" w:themeShade="BF"/>
          <w:sz w:val="21"/>
          <w:szCs w:val="21"/>
          <w:highlight w:val="yellow"/>
        </w:rPr>
        <w:t xml:space="preserve">do 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STŘEDY</w:t>
      </w:r>
      <w:r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 = 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 </w:t>
      </w:r>
      <w:r w:rsidR="00196291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1</w:t>
      </w:r>
      <w:r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8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. </w:t>
      </w:r>
      <w:r w:rsidR="00196291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7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. 201</w:t>
      </w:r>
      <w:r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8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 do 22:00 hodin</w:t>
      </w:r>
      <w:r w:rsidRPr="002A695B">
        <w:rPr>
          <w:rFonts w:ascii="Helvetica" w:hAnsi="Helvetica" w:cs="Helvetica"/>
          <w:b/>
          <w:color w:val="365F91" w:themeColor="accent1" w:themeShade="BF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</w:p>
    <w:p w:rsidR="00580E5E" w:rsidRDefault="00975A8F" w:rsidP="00580E5E">
      <w:pPr>
        <w:pStyle w:val="Normln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NA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11.8.2018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= </w:t>
      </w:r>
      <w:r w:rsidRPr="002A695B">
        <w:rPr>
          <w:rFonts w:ascii="Helvetica" w:hAnsi="Helvetica" w:cs="Helvetica"/>
          <w:b/>
          <w:color w:val="365F91" w:themeColor="accent1" w:themeShade="BF"/>
          <w:sz w:val="21"/>
          <w:szCs w:val="21"/>
          <w:highlight w:val="yellow"/>
        </w:rPr>
        <w:t xml:space="preserve">do 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STŘEDY</w:t>
      </w:r>
      <w:r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 = 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 </w:t>
      </w:r>
      <w:r w:rsidR="00196291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  </w:t>
      </w:r>
      <w:r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8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. </w:t>
      </w:r>
      <w:r w:rsidR="00196291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8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. 201</w:t>
      </w:r>
      <w:r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>8</w:t>
      </w:r>
      <w:r w:rsidRPr="002A695B">
        <w:rPr>
          <w:rFonts w:ascii="Helvetica" w:hAnsi="Helvetica" w:cs="Helvetica"/>
          <w:b/>
          <w:color w:val="365F91" w:themeColor="accent1" w:themeShade="BF"/>
          <w:highlight w:val="yellow"/>
          <w:u w:val="single"/>
        </w:rPr>
        <w:t xml:space="preserve"> do 22:00 hodin</w:t>
      </w:r>
      <w:r w:rsidRPr="002A695B">
        <w:rPr>
          <w:rFonts w:ascii="Helvetica" w:hAnsi="Helvetica" w:cs="Helvetica"/>
          <w:b/>
          <w:color w:val="365F91" w:themeColor="accent1" w:themeShade="BF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 xml:space="preserve">3.1.3 Na přihlášce uvádějte: Číslo soutěže, jméno koně, jméno jezdce, </w:t>
      </w:r>
      <w:proofErr w:type="gramStart"/>
      <w:r w:rsidR="00580E5E">
        <w:rPr>
          <w:rFonts w:ascii="Helvetica" w:hAnsi="Helvetica" w:cs="Helvetica"/>
          <w:color w:val="1D2129"/>
          <w:sz w:val="21"/>
          <w:szCs w:val="21"/>
        </w:rPr>
        <w:t>stáj za</w:t>
      </w:r>
      <w:proofErr w:type="gramEnd"/>
      <w:r w:rsidR="00580E5E">
        <w:rPr>
          <w:rFonts w:ascii="Helvetica" w:hAnsi="Helvetica" w:cs="Helvetica"/>
          <w:color w:val="1D2129"/>
          <w:sz w:val="21"/>
          <w:szCs w:val="21"/>
        </w:rPr>
        <w:t xml:space="preserve"> kterou kůň startuje. Dále kontaktní telefon, popřípadě i e-mail. U daných soutěží i to, co je potřeba.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 w:rsidR="00580E5E">
        <w:rPr>
          <w:rFonts w:ascii="Helvetica" w:hAnsi="Helvetica" w:cs="Helvetica"/>
          <w:color w:val="1D2129"/>
          <w:sz w:val="21"/>
          <w:szCs w:val="21"/>
        </w:rPr>
        <w:t>3.1.4.Pořadatel</w:t>
      </w:r>
      <w:proofErr w:type="gramEnd"/>
      <w:r w:rsidR="00580E5E">
        <w:rPr>
          <w:rFonts w:ascii="Helvetica" w:hAnsi="Helvetica" w:cs="Helvetica"/>
          <w:color w:val="1D2129"/>
          <w:sz w:val="21"/>
          <w:szCs w:val="21"/>
        </w:rPr>
        <w:t xml:space="preserve"> neručí za ztráty a poškození věcí, úrazy jezdců a koní či škody vzniklé účastníkem či koněm v průběhu akce. Jezdci do soutěží poníků musí mít povolení od rodičů k účasti v soutěžích.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 xml:space="preserve">3.1.5 Všichni jezdci startují v předepsané jezdecké ústroji, včetně ochranných přileb popřípadě doporučeno s vestami, které jsou do </w:t>
      </w:r>
      <w:proofErr w:type="spellStart"/>
      <w:r w:rsidR="00580E5E">
        <w:rPr>
          <w:rFonts w:ascii="Helvetica" w:hAnsi="Helvetica" w:cs="Helvetica"/>
          <w:color w:val="1D2129"/>
          <w:sz w:val="21"/>
          <w:szCs w:val="21"/>
        </w:rPr>
        <w:t>cross</w:t>
      </w:r>
      <w:proofErr w:type="spellEnd"/>
      <w:r w:rsidR="00580E5E">
        <w:rPr>
          <w:rFonts w:ascii="Helvetica" w:hAnsi="Helvetica" w:cs="Helvetica"/>
          <w:color w:val="1D2129"/>
          <w:sz w:val="21"/>
          <w:szCs w:val="21"/>
        </w:rPr>
        <w:t xml:space="preserve"> country povinné!!!.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3.1.6 Prezentace na věži rozhodčích.</w:t>
      </w:r>
      <w:r w:rsidR="00580E5E"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3.1.7 Technická porada se nekoná.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3.1.8 Veškeré náklady spojené s účastí na závodech hradí vysílající složka.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3.1.9 Pořadatel nezajišťuje krmivo ani stelivo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 w:rsidR="00580E5E">
        <w:rPr>
          <w:rFonts w:ascii="Helvetica" w:hAnsi="Helvetica" w:cs="Helvetica"/>
          <w:color w:val="1D2129"/>
          <w:sz w:val="21"/>
          <w:szCs w:val="21"/>
        </w:rPr>
        <w:t>4.1. VETERINÁRNÍ</w:t>
      </w:r>
      <w:proofErr w:type="gramEnd"/>
      <w:r w:rsidR="00580E5E">
        <w:rPr>
          <w:rFonts w:ascii="Helvetica" w:hAnsi="Helvetica" w:cs="Helvetica"/>
          <w:color w:val="1D2129"/>
          <w:sz w:val="21"/>
          <w:szCs w:val="21"/>
        </w:rPr>
        <w:t xml:space="preserve"> PODMÍNKY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4.1.1 Vedoucí transportu předloží před vyložením veterinární potvrzení pro přesun, opatřené všemi předepsanými náležitostmi.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4.1.2 Veterinární přejímka se nekoná.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5.1. POSKYTOVANÉ SLUŽBY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5.1.1 Lékařskou službu zajišťuje : MEDICAL SERVICE – J. Pospíšil</w:t>
      </w:r>
      <w:r w:rsidR="00580E5E">
        <w:rPr>
          <w:rFonts w:ascii="Helvetica" w:hAnsi="Helvetica" w:cs="Helvetica"/>
          <w:color w:val="1D2129"/>
          <w:sz w:val="21"/>
          <w:szCs w:val="21"/>
        </w:rPr>
        <w:br/>
        <w:t>5.1.2 Veterinární službu zajišťuje: MVDr. Josef Večeřa (proti úhradě)</w:t>
      </w:r>
    </w:p>
    <w:p w:rsidR="00580E5E" w:rsidRDefault="00580E5E"/>
    <w:sectPr w:rsidR="00580E5E" w:rsidSect="00366961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helvetica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7B8"/>
    <w:multiLevelType w:val="hybridMultilevel"/>
    <w:tmpl w:val="40685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2D2"/>
    <w:multiLevelType w:val="hybridMultilevel"/>
    <w:tmpl w:val="4ADE9F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E5E"/>
    <w:rsid w:val="000A583C"/>
    <w:rsid w:val="0013694D"/>
    <w:rsid w:val="00196291"/>
    <w:rsid w:val="001A6DEB"/>
    <w:rsid w:val="002A28B9"/>
    <w:rsid w:val="002A695B"/>
    <w:rsid w:val="00366961"/>
    <w:rsid w:val="003E4F0C"/>
    <w:rsid w:val="00444405"/>
    <w:rsid w:val="00464464"/>
    <w:rsid w:val="005000E5"/>
    <w:rsid w:val="00501DBB"/>
    <w:rsid w:val="00580E5E"/>
    <w:rsid w:val="005B5E98"/>
    <w:rsid w:val="00686736"/>
    <w:rsid w:val="00704C0D"/>
    <w:rsid w:val="00765E15"/>
    <w:rsid w:val="00790D72"/>
    <w:rsid w:val="00804C06"/>
    <w:rsid w:val="00824350"/>
    <w:rsid w:val="00887040"/>
    <w:rsid w:val="008D061D"/>
    <w:rsid w:val="008F5625"/>
    <w:rsid w:val="00907C8E"/>
    <w:rsid w:val="00975A8F"/>
    <w:rsid w:val="00985A5A"/>
    <w:rsid w:val="00985F02"/>
    <w:rsid w:val="00A26BED"/>
    <w:rsid w:val="00B31BFE"/>
    <w:rsid w:val="00CC2A71"/>
    <w:rsid w:val="00CD40F1"/>
    <w:rsid w:val="00D13011"/>
    <w:rsid w:val="00D42E55"/>
    <w:rsid w:val="00DB750C"/>
    <w:rsid w:val="00DE6879"/>
    <w:rsid w:val="00E1197D"/>
    <w:rsid w:val="00E55FD0"/>
    <w:rsid w:val="00E86E6C"/>
    <w:rsid w:val="00EE2A62"/>
    <w:rsid w:val="00EF7C86"/>
    <w:rsid w:val="00F2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80E5E"/>
  </w:style>
  <w:style w:type="character" w:customStyle="1" w:styleId="textexposedshow">
    <w:name w:val="text_exposed_show"/>
    <w:basedOn w:val="Standardnpsmoodstavce"/>
    <w:rsid w:val="00580E5E"/>
  </w:style>
  <w:style w:type="character" w:styleId="Hypertextovodkaz">
    <w:name w:val="Hyperlink"/>
    <w:basedOn w:val="Standardnpsmoodstavce"/>
    <w:uiPriority w:val="99"/>
    <w:semiHidden/>
    <w:unhideWhenUsed/>
    <w:rsid w:val="00580E5E"/>
    <w:rPr>
      <w:color w:val="0000FF"/>
      <w:u w:val="single"/>
    </w:rPr>
  </w:style>
  <w:style w:type="character" w:customStyle="1" w:styleId="38my">
    <w:name w:val="_38my"/>
    <w:basedOn w:val="Standardnpsmoodstavce"/>
    <w:rsid w:val="00580E5E"/>
  </w:style>
  <w:style w:type="character" w:customStyle="1" w:styleId="580i">
    <w:name w:val="_580i"/>
    <w:basedOn w:val="Standardnpsmoodstavce"/>
    <w:rsid w:val="00580E5E"/>
  </w:style>
  <w:style w:type="character" w:customStyle="1" w:styleId="5c7k">
    <w:name w:val="_5c7k"/>
    <w:basedOn w:val="Standardnpsmoodstavce"/>
    <w:rsid w:val="00580E5E"/>
  </w:style>
  <w:style w:type="character" w:customStyle="1" w:styleId="fwb">
    <w:name w:val="fwb"/>
    <w:basedOn w:val="Standardnpsmoodstavce"/>
    <w:rsid w:val="00580E5E"/>
  </w:style>
  <w:style w:type="character" w:customStyle="1" w:styleId="timestampcontent">
    <w:name w:val="timestampcontent"/>
    <w:basedOn w:val="Standardnpsmoodstavce"/>
    <w:rsid w:val="00580E5E"/>
  </w:style>
  <w:style w:type="paragraph" w:styleId="Normlnweb">
    <w:name w:val="Normal (Web)"/>
    <w:basedOn w:val="Normln"/>
    <w:uiPriority w:val="99"/>
    <w:unhideWhenUsed/>
    <w:rsid w:val="0058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E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824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350"/>
  </w:style>
  <w:style w:type="paragraph" w:styleId="Odstavecseseznamem">
    <w:name w:val="List Paragraph"/>
    <w:basedOn w:val="Normln"/>
    <w:uiPriority w:val="34"/>
    <w:qFormat/>
    <w:rsid w:val="00824350"/>
    <w:pPr>
      <w:ind w:left="720"/>
      <w:contextualSpacing/>
    </w:pPr>
  </w:style>
  <w:style w:type="paragraph" w:customStyle="1" w:styleId="Standard">
    <w:name w:val="Standard"/>
    <w:rsid w:val="00907C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773">
          <w:marLeft w:val="0"/>
          <w:marRight w:val="0"/>
          <w:marTop w:val="0"/>
          <w:marBottom w:val="12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189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8579">
          <w:marLeft w:val="0"/>
          <w:marRight w:val="0"/>
          <w:marTop w:val="0"/>
          <w:marBottom w:val="12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8806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6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8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1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.facebook.com/l.php?u=http%3A%2F%2Fwww.jkosrl.wbs.cz%2F&amp;h=ATORiVB5s20nwEe6xK5lcN8RYrDZ5fcVikPDHYrDG0DOvlJ1jmDmIElmeWYMNrWNNwtq3H_7mSeHT0nA5Y7ca7PMQHjTIbaAtxX8AJkP0IN-bPofMOkCzQGbtq3Pz7GW_mU0u-agNkBV1l5oCos&amp;enc=AZMN1j7KJv7FTrJTs4qopHq9yFCCeRjiBAZUcpDNgDCHGuePeA4C1KNTh0HAYvb6zJ6eYGhbycCXXy1q1x23Hmju4cgFFtQS985IWwRZL2_nTd3L7DxLlGWrU4Kk-7vSNV0XS4-2BQzU79ViJZ2AfblOwIulMMBubmGFbauvpfDpXw&amp;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2148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</cp:lastModifiedBy>
  <cp:revision>2</cp:revision>
  <cp:lastPrinted>2018-07-13T04:48:00Z</cp:lastPrinted>
  <dcterms:created xsi:type="dcterms:W3CDTF">2018-07-13T04:49:00Z</dcterms:created>
  <dcterms:modified xsi:type="dcterms:W3CDTF">2018-07-13T04:49:00Z</dcterms:modified>
</cp:coreProperties>
</file>